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ADC66" w14:textId="1A3C78DA" w:rsidR="0087222F" w:rsidRDefault="004742BE" w:rsidP="004742BE">
      <w:pPr>
        <w:spacing w:after="0" w:line="240" w:lineRule="auto"/>
        <w:ind w:left="2160" w:right="139" w:firstLine="720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               </w:t>
      </w:r>
      <w:r w:rsidR="0087222F">
        <w:rPr>
          <w:rFonts w:ascii="Arial" w:hAnsi="Arial" w:cs="Arial"/>
          <w:sz w:val="28"/>
          <w:szCs w:val="28"/>
          <w:lang w:val="pt-BR"/>
        </w:rPr>
        <w:t>ROMÂNIA</w:t>
      </w:r>
    </w:p>
    <w:p w14:paraId="68C6357B" w14:textId="1768BB5A" w:rsidR="0087222F" w:rsidRDefault="0087222F" w:rsidP="0087222F">
      <w:pPr>
        <w:spacing w:after="0" w:line="240" w:lineRule="auto"/>
        <w:ind w:right="-1425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  </w:t>
      </w:r>
      <w:r w:rsidR="004742BE"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>JUDE</w:t>
      </w:r>
      <w:r>
        <w:rPr>
          <w:rFonts w:ascii="Arial" w:hAnsi="Arial" w:cs="Arial"/>
          <w:sz w:val="28"/>
          <w:szCs w:val="28"/>
          <w:lang w:val="ro-RO"/>
        </w:rPr>
        <w:t>Ţ</w:t>
      </w:r>
      <w:r>
        <w:rPr>
          <w:rFonts w:ascii="Arial" w:hAnsi="Arial" w:cs="Arial"/>
          <w:sz w:val="28"/>
          <w:szCs w:val="28"/>
          <w:lang w:val="pt-BR"/>
        </w:rPr>
        <w:t>UL BUZĂU</w:t>
      </w:r>
    </w:p>
    <w:p w14:paraId="16FE966A" w14:textId="1C74D75D" w:rsidR="0087222F" w:rsidRDefault="0087222F" w:rsidP="0087222F">
      <w:pPr>
        <w:spacing w:after="0" w:line="240" w:lineRule="auto"/>
        <w:ind w:right="-1425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 MUNICIPIUL BUZĂU</w:t>
      </w:r>
    </w:p>
    <w:p w14:paraId="3FDD151C" w14:textId="71FC445A" w:rsidR="0087222F" w:rsidRDefault="0087222F" w:rsidP="0087222F">
      <w:pPr>
        <w:spacing w:after="0" w:line="240" w:lineRule="auto"/>
        <w:ind w:right="-1425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      </w:t>
      </w:r>
      <w:r w:rsidR="004742BE">
        <w:rPr>
          <w:rFonts w:ascii="Arial" w:hAnsi="Arial" w:cs="Arial"/>
          <w:b/>
          <w:sz w:val="28"/>
          <w:szCs w:val="28"/>
          <w:lang w:val="pt-BR"/>
        </w:rPr>
        <w:t xml:space="preserve"> </w:t>
      </w:r>
      <w:r>
        <w:rPr>
          <w:rFonts w:ascii="Arial" w:hAnsi="Arial" w:cs="Arial"/>
          <w:b/>
          <w:sz w:val="28"/>
          <w:szCs w:val="28"/>
          <w:lang w:val="pt-BR"/>
        </w:rPr>
        <w:t>-PRIMAR-</w:t>
      </w:r>
    </w:p>
    <w:p w14:paraId="7C9A6DB0" w14:textId="3A36768C" w:rsidR="00D959A1" w:rsidRDefault="00D959A1" w:rsidP="0087222F">
      <w:pPr>
        <w:spacing w:after="0" w:line="240" w:lineRule="auto"/>
        <w:ind w:right="-1"/>
        <w:rPr>
          <w:rFonts w:ascii="Arial" w:hAnsi="Arial" w:cs="Arial"/>
          <w:sz w:val="28"/>
          <w:szCs w:val="28"/>
          <w:lang w:val="pt-BR"/>
        </w:rPr>
      </w:pPr>
    </w:p>
    <w:p w14:paraId="566EB28C" w14:textId="77777777" w:rsidR="00521DA3" w:rsidRDefault="00521DA3" w:rsidP="0087222F">
      <w:pPr>
        <w:spacing w:after="0" w:line="240" w:lineRule="auto"/>
        <w:ind w:right="-1"/>
        <w:rPr>
          <w:rFonts w:ascii="Arial" w:hAnsi="Arial" w:cs="Arial"/>
          <w:sz w:val="28"/>
          <w:szCs w:val="28"/>
          <w:lang w:val="pt-BR"/>
        </w:rPr>
      </w:pPr>
    </w:p>
    <w:p w14:paraId="7D4E7E17" w14:textId="4413D668" w:rsidR="0087222F" w:rsidRDefault="0087222F" w:rsidP="0087222F">
      <w:pPr>
        <w:pStyle w:val="Heading1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                       </w:t>
      </w:r>
      <w:r w:rsidR="004742BE">
        <w:rPr>
          <w:rFonts w:ascii="Arial" w:hAnsi="Arial" w:cs="Arial"/>
          <w:szCs w:val="28"/>
          <w:lang w:val="pt-BR"/>
        </w:rPr>
        <w:t xml:space="preserve"> </w:t>
      </w:r>
      <w:r>
        <w:rPr>
          <w:rFonts w:ascii="Arial" w:hAnsi="Arial" w:cs="Arial"/>
          <w:szCs w:val="28"/>
          <w:lang w:val="pt-BR"/>
        </w:rPr>
        <w:t xml:space="preserve"> D I S P O Z I Ț I E</w:t>
      </w:r>
    </w:p>
    <w:p w14:paraId="47483290" w14:textId="2094B480" w:rsidR="0087222F" w:rsidRDefault="0087222F" w:rsidP="0087222F">
      <w:pPr>
        <w:spacing w:after="0" w:line="240" w:lineRule="auto"/>
        <w:ind w:left="708" w:right="-1425" w:firstLine="708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privind convocarea în şedinţă ordinară a</w:t>
      </w:r>
    </w:p>
    <w:p w14:paraId="37C8A20B" w14:textId="1BF20324" w:rsidR="0087222F" w:rsidRDefault="0087222F" w:rsidP="0087222F">
      <w:pPr>
        <w:spacing w:after="0" w:line="240" w:lineRule="auto"/>
        <w:ind w:left="708" w:right="-1425" w:firstLine="708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Consiliului Local al Municipiului Buzău</w:t>
      </w:r>
    </w:p>
    <w:p w14:paraId="7C38E1BC" w14:textId="77777777" w:rsidR="00D959A1" w:rsidRDefault="00D959A1" w:rsidP="0087222F">
      <w:pPr>
        <w:spacing w:after="0" w:line="240" w:lineRule="auto"/>
        <w:ind w:right="-1425"/>
        <w:rPr>
          <w:rFonts w:ascii="Arial" w:hAnsi="Arial" w:cs="Arial"/>
          <w:sz w:val="28"/>
          <w:szCs w:val="28"/>
          <w:lang w:val="pt-BR"/>
        </w:rPr>
      </w:pPr>
    </w:p>
    <w:p w14:paraId="5F106810" w14:textId="77777777" w:rsidR="0087222F" w:rsidRDefault="0087222F" w:rsidP="0087222F">
      <w:pPr>
        <w:spacing w:after="0" w:line="240" w:lineRule="auto"/>
        <w:ind w:right="-1425" w:firstLine="708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Primarul municipiului Buzău, judeţul Buzău;</w:t>
      </w:r>
    </w:p>
    <w:p w14:paraId="13750721" w14:textId="169C0967" w:rsidR="0087222F" w:rsidRDefault="0087222F" w:rsidP="0087222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  <w:proofErr w:type="spellStart"/>
      <w:r>
        <w:rPr>
          <w:rFonts w:ascii="Arial" w:hAnsi="Arial" w:cs="Arial"/>
          <w:sz w:val="28"/>
          <w:szCs w:val="28"/>
          <w:lang w:val="en-GB"/>
        </w:rPr>
        <w:t>În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temeiul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art. 39,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. (1), art. 68,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. (1)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şi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art. 115,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. </w:t>
      </w:r>
      <w:r>
        <w:rPr>
          <w:rFonts w:ascii="Arial" w:hAnsi="Arial" w:cs="Arial"/>
          <w:sz w:val="28"/>
          <w:szCs w:val="28"/>
          <w:lang w:val="it-IT"/>
        </w:rPr>
        <w:t>(1)</w:t>
      </w:r>
      <w:r w:rsidR="00D82D3E">
        <w:rPr>
          <w:rFonts w:ascii="Arial" w:hAnsi="Arial" w:cs="Arial"/>
          <w:sz w:val="28"/>
          <w:szCs w:val="28"/>
          <w:lang w:val="it-IT"/>
        </w:rPr>
        <w:t>,</w:t>
      </w:r>
      <w:r>
        <w:rPr>
          <w:rFonts w:ascii="Arial" w:hAnsi="Arial" w:cs="Arial"/>
          <w:sz w:val="28"/>
          <w:szCs w:val="28"/>
          <w:lang w:val="it-IT"/>
        </w:rPr>
        <w:t xml:space="preserve"> lit. a) din Legea nr. 215/2001 a administraţiei publice locale, republicată, cu modificările şi completările ulterioare,</w:t>
      </w:r>
    </w:p>
    <w:p w14:paraId="0B9F4440" w14:textId="77777777" w:rsidR="0087222F" w:rsidRDefault="0087222F" w:rsidP="0087222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</w:p>
    <w:p w14:paraId="7809F4C2" w14:textId="48151DA9" w:rsidR="0087222F" w:rsidRDefault="0087222F" w:rsidP="0087222F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     </w:t>
      </w:r>
      <w:r w:rsidR="004742BE">
        <w:rPr>
          <w:rFonts w:ascii="Arial" w:hAnsi="Arial" w:cs="Arial"/>
          <w:b/>
          <w:sz w:val="28"/>
          <w:szCs w:val="28"/>
          <w:lang w:val="pt-BR"/>
        </w:rPr>
        <w:t xml:space="preserve"> </w:t>
      </w:r>
      <w:r>
        <w:rPr>
          <w:rFonts w:ascii="Arial" w:hAnsi="Arial" w:cs="Arial"/>
          <w:b/>
          <w:sz w:val="28"/>
          <w:szCs w:val="28"/>
          <w:lang w:val="pt-BR"/>
        </w:rPr>
        <w:t>D I S P U N E :</w:t>
      </w:r>
    </w:p>
    <w:p w14:paraId="30FFA872" w14:textId="77777777" w:rsidR="0087222F" w:rsidRDefault="0087222F" w:rsidP="0087222F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720BBA22" w14:textId="7F5BF065" w:rsidR="0087222F" w:rsidRDefault="0087222F" w:rsidP="0087222F">
      <w:pPr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 xml:space="preserve">Art. 1.- Se convoacă Consiliul Local al Municipiului Buzău în şedinţă ordinară </w:t>
      </w:r>
      <w:r w:rsidRPr="00736A75">
        <w:rPr>
          <w:rFonts w:ascii="Arial" w:hAnsi="Arial" w:cs="Arial"/>
          <w:sz w:val="28"/>
          <w:szCs w:val="28"/>
          <w:lang w:val="pt-BR"/>
        </w:rPr>
        <w:t xml:space="preserve">pentru </w:t>
      </w:r>
      <w:r w:rsidR="0053733B" w:rsidRPr="008E7B23">
        <w:rPr>
          <w:rFonts w:ascii="Arial" w:hAnsi="Arial" w:cs="Arial"/>
          <w:sz w:val="28"/>
          <w:szCs w:val="28"/>
          <w:lang w:val="pt-BR"/>
        </w:rPr>
        <w:t>miercuri</w:t>
      </w:r>
      <w:r w:rsidRPr="008E7B23">
        <w:rPr>
          <w:rFonts w:ascii="Arial" w:hAnsi="Arial" w:cs="Arial"/>
          <w:sz w:val="28"/>
          <w:szCs w:val="28"/>
          <w:lang w:val="pt-BR"/>
        </w:rPr>
        <w:t xml:space="preserve">, </w:t>
      </w:r>
      <w:r w:rsidR="00414AD2" w:rsidRPr="008E7B23">
        <w:rPr>
          <w:rFonts w:ascii="Arial" w:hAnsi="Arial" w:cs="Arial"/>
          <w:sz w:val="28"/>
          <w:szCs w:val="28"/>
          <w:lang w:val="pt-BR"/>
        </w:rPr>
        <w:t>2</w:t>
      </w:r>
      <w:r w:rsidR="008E7B23">
        <w:rPr>
          <w:rFonts w:ascii="Arial" w:hAnsi="Arial" w:cs="Arial"/>
          <w:sz w:val="28"/>
          <w:szCs w:val="28"/>
          <w:lang w:val="pt-BR"/>
        </w:rPr>
        <w:t>4</w:t>
      </w:r>
      <w:r w:rsidRPr="00736A75">
        <w:rPr>
          <w:rFonts w:ascii="Arial" w:hAnsi="Arial" w:cs="Arial"/>
          <w:sz w:val="28"/>
          <w:szCs w:val="28"/>
          <w:lang w:val="pt-BR"/>
        </w:rPr>
        <w:t xml:space="preserve"> </w:t>
      </w:r>
      <w:r w:rsidR="00F06950">
        <w:rPr>
          <w:rFonts w:ascii="Arial" w:hAnsi="Arial" w:cs="Arial"/>
          <w:sz w:val="28"/>
          <w:szCs w:val="28"/>
          <w:lang w:val="pt-BR"/>
        </w:rPr>
        <w:t>aprilie</w:t>
      </w:r>
      <w:r w:rsidRPr="00736A75">
        <w:rPr>
          <w:rFonts w:ascii="Arial" w:hAnsi="Arial" w:cs="Arial"/>
          <w:sz w:val="28"/>
          <w:szCs w:val="28"/>
          <w:lang w:val="pt-BR"/>
        </w:rPr>
        <w:t xml:space="preserve"> 201</w:t>
      </w:r>
      <w:r w:rsidR="00852336" w:rsidRPr="00736A75">
        <w:rPr>
          <w:rFonts w:ascii="Arial" w:hAnsi="Arial" w:cs="Arial"/>
          <w:sz w:val="28"/>
          <w:szCs w:val="28"/>
          <w:lang w:val="pt-BR"/>
        </w:rPr>
        <w:t>9</w:t>
      </w:r>
      <w:r w:rsidRPr="00736A75">
        <w:rPr>
          <w:rFonts w:ascii="Arial" w:hAnsi="Arial" w:cs="Arial"/>
          <w:sz w:val="28"/>
          <w:szCs w:val="28"/>
          <w:lang w:val="pt-BR"/>
        </w:rPr>
        <w:t>, ora 1</w:t>
      </w:r>
      <w:r w:rsidR="00187F46">
        <w:rPr>
          <w:rFonts w:ascii="Arial" w:hAnsi="Arial" w:cs="Arial"/>
          <w:sz w:val="28"/>
          <w:szCs w:val="28"/>
          <w:lang w:val="pt-BR"/>
        </w:rPr>
        <w:t>1</w:t>
      </w:r>
      <w:r w:rsidRPr="00736A75">
        <w:rPr>
          <w:rFonts w:ascii="Arial" w:hAnsi="Arial" w:cs="Arial"/>
          <w:sz w:val="28"/>
          <w:szCs w:val="28"/>
          <w:lang w:val="pt-BR"/>
        </w:rPr>
        <w:t>,00, şedinţă</w:t>
      </w:r>
      <w:r>
        <w:rPr>
          <w:rFonts w:ascii="Arial" w:hAnsi="Arial" w:cs="Arial"/>
          <w:sz w:val="28"/>
          <w:szCs w:val="28"/>
          <w:lang w:val="pt-BR"/>
        </w:rPr>
        <w:t xml:space="preserve"> care va avea loc în sediul Consiliului Local al Municipiului Buzău, situat în municipiul Buzău, Piaţa Daciei nr. 1, în Palatul Comunal, etaj 1, sala Stan Săraru (sala 24).  </w:t>
      </w:r>
    </w:p>
    <w:p w14:paraId="12393096" w14:textId="77777777" w:rsidR="00187F46" w:rsidRDefault="00187F46" w:rsidP="0087222F">
      <w:pPr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</w:p>
    <w:p w14:paraId="46F0A05D" w14:textId="34B63A87" w:rsidR="0087222F" w:rsidRDefault="0087222F" w:rsidP="0087222F">
      <w:pPr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Proiectul ordinii de zi al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şedinţei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este următorul:</w:t>
      </w:r>
    </w:p>
    <w:p w14:paraId="15C64EF4" w14:textId="25C7F4FF" w:rsidR="00CC2461" w:rsidRPr="00031640" w:rsidRDefault="00CC2461" w:rsidP="00CC2461">
      <w:pPr>
        <w:spacing w:after="0" w:line="240" w:lineRule="auto"/>
        <w:ind w:right="-1" w:firstLine="720"/>
        <w:jc w:val="both"/>
        <w:rPr>
          <w:rFonts w:ascii="Arial" w:hAnsi="Arial" w:cs="Arial"/>
          <w:sz w:val="28"/>
          <w:szCs w:val="28"/>
          <w:lang w:val="pt-BR"/>
        </w:rPr>
      </w:pPr>
      <w:r w:rsidRPr="00031640">
        <w:rPr>
          <w:rFonts w:ascii="Arial" w:hAnsi="Arial" w:cs="Arial"/>
          <w:sz w:val="28"/>
          <w:szCs w:val="28"/>
          <w:lang w:val="ro-RO"/>
        </w:rPr>
        <w:t xml:space="preserve">1.- proiectul de hotărâre </w:t>
      </w:r>
      <w:r w:rsidR="00CB4D41" w:rsidRPr="00031640">
        <w:rPr>
          <w:rFonts w:ascii="Arial" w:hAnsi="Arial" w:cs="Arial"/>
          <w:sz w:val="28"/>
          <w:szCs w:val="28"/>
          <w:lang w:val="pt-BR"/>
        </w:rPr>
        <w:t>privind constatarea încetării de drept, înainte de expirarea duratei normale a mandatului, a calităţii de consilier în Consiliul Local al Municipiului Buzău, respectiv de viceprimar, a domnului Neder Andrei și declararea ca vacante a celor două locuri</w:t>
      </w:r>
      <w:r w:rsidRPr="00031640">
        <w:rPr>
          <w:rFonts w:ascii="Arial" w:hAnsi="Arial" w:cs="Arial"/>
          <w:sz w:val="28"/>
          <w:szCs w:val="28"/>
          <w:lang w:val="pt-BR"/>
        </w:rPr>
        <w:t>;</w:t>
      </w:r>
    </w:p>
    <w:p w14:paraId="709771FB" w14:textId="77FF87F0" w:rsidR="00932B9C" w:rsidRPr="00031640" w:rsidRDefault="00031640" w:rsidP="00541B0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color w:val="000000"/>
          <w:sz w:val="28"/>
          <w:szCs w:val="28"/>
          <w:lang w:val="ro-RO" w:eastAsia="ro-RO"/>
        </w:rPr>
      </w:pPr>
      <w:r>
        <w:rPr>
          <w:rFonts w:ascii="Arial" w:hAnsi="Arial" w:cs="Arial"/>
          <w:sz w:val="28"/>
          <w:szCs w:val="28"/>
          <w:lang w:val="ro-RO"/>
        </w:rPr>
        <w:t>2</w:t>
      </w:r>
      <w:r w:rsidR="00932B9C" w:rsidRPr="00031640">
        <w:rPr>
          <w:rFonts w:ascii="Arial" w:hAnsi="Arial" w:cs="Arial"/>
          <w:sz w:val="28"/>
          <w:szCs w:val="28"/>
          <w:lang w:val="ro-RO"/>
        </w:rPr>
        <w:t xml:space="preserve">.- proiectul de hotărâre </w:t>
      </w:r>
      <w:r w:rsidR="00932B9C" w:rsidRPr="00031640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>privind validarea mandatului de consilier în Consiliul Local al Municipiului Buzău al domnului</w:t>
      </w:r>
      <w:r w:rsidR="00932B9C" w:rsidRPr="00031640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 </w:t>
      </w:r>
      <w:r w:rsidR="00932B9C" w:rsidRPr="00031640">
        <w:rPr>
          <w:rFonts w:ascii="Arial" w:eastAsia="Times New Roman" w:hAnsi="Arial" w:cs="Arial"/>
          <w:noProof/>
          <w:color w:val="000000"/>
          <w:sz w:val="28"/>
          <w:szCs w:val="28"/>
          <w:lang w:val="ro-RO" w:eastAsia="ro-RO"/>
        </w:rPr>
        <w:t>Stănculea Aurel;</w:t>
      </w:r>
    </w:p>
    <w:p w14:paraId="01F6A2C0" w14:textId="569F564D" w:rsidR="00932B9C" w:rsidRPr="00A74F26" w:rsidRDefault="00031640" w:rsidP="00541B0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A74F26">
        <w:rPr>
          <w:rFonts w:ascii="Arial" w:hAnsi="Arial" w:cs="Arial"/>
          <w:sz w:val="28"/>
          <w:szCs w:val="28"/>
          <w:lang w:val="ro-RO"/>
        </w:rPr>
        <w:t>3</w:t>
      </w:r>
      <w:r w:rsidR="00932B9C" w:rsidRPr="00A74F26">
        <w:rPr>
          <w:rFonts w:ascii="Arial" w:hAnsi="Arial" w:cs="Arial"/>
          <w:sz w:val="28"/>
          <w:szCs w:val="28"/>
          <w:lang w:val="ro-RO"/>
        </w:rPr>
        <w:t>.- proiectul de hotărâre pentru aprobarea bugetului municipiului Buzău pe anul 2019;</w:t>
      </w:r>
    </w:p>
    <w:p w14:paraId="1FDA240E" w14:textId="613E5B23" w:rsidR="00932B9C" w:rsidRPr="00A74F26" w:rsidRDefault="00031640" w:rsidP="00932B9C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A74F26">
        <w:rPr>
          <w:rFonts w:ascii="Arial" w:hAnsi="Arial" w:cs="Arial"/>
          <w:sz w:val="28"/>
          <w:szCs w:val="28"/>
          <w:lang w:val="ro-RO"/>
        </w:rPr>
        <w:t>4</w:t>
      </w:r>
      <w:r w:rsidR="00932B9C" w:rsidRPr="00A74F26">
        <w:rPr>
          <w:rFonts w:ascii="Arial" w:hAnsi="Arial" w:cs="Arial"/>
          <w:sz w:val="28"/>
          <w:szCs w:val="28"/>
          <w:lang w:val="ro-RO"/>
        </w:rPr>
        <w:t>.- proiectul de hotărâre pentru aprobarea bugetelor instituțiilor publice finanțate integral sau parțial din bugetul municipiului Buzău pe anul 2019;</w:t>
      </w:r>
    </w:p>
    <w:p w14:paraId="7AEC76CD" w14:textId="45FE34D1" w:rsidR="00031640" w:rsidRPr="00031640" w:rsidRDefault="00031640" w:rsidP="00031640">
      <w:pPr>
        <w:spacing w:after="0" w:line="240" w:lineRule="auto"/>
        <w:ind w:firstLine="720"/>
        <w:jc w:val="both"/>
        <w:rPr>
          <w:rFonts w:ascii="Arial" w:eastAsiaTheme="minorHAnsi" w:hAnsi="Arial" w:cs="Arial"/>
          <w:sz w:val="28"/>
          <w:szCs w:val="28"/>
          <w:lang w:val="ro-RO"/>
        </w:rPr>
      </w:pPr>
      <w:r w:rsidRPr="00A74F26">
        <w:rPr>
          <w:rFonts w:ascii="Arial" w:hAnsi="Arial" w:cs="Arial"/>
          <w:sz w:val="28"/>
          <w:szCs w:val="28"/>
          <w:lang w:val="ro-RO"/>
        </w:rPr>
        <w:t>5.- proiectul de hotărâre pentru modificarea Hotărârii nr. 231/28.09.2018 privind aprobarea criteriilor</w:t>
      </w:r>
      <w:r w:rsidRPr="00031640">
        <w:rPr>
          <w:rFonts w:ascii="Arial" w:hAnsi="Arial" w:cs="Arial"/>
          <w:sz w:val="28"/>
          <w:szCs w:val="28"/>
          <w:lang w:val="ro-RO"/>
        </w:rPr>
        <w:t xml:space="preserve"> pentru acordarea unor ajutoare de urgență, precum și a prestațiilor financiare excepționale</w:t>
      </w:r>
      <w:r>
        <w:rPr>
          <w:rFonts w:ascii="Arial" w:hAnsi="Arial" w:cs="Arial"/>
          <w:sz w:val="28"/>
          <w:szCs w:val="28"/>
          <w:lang w:val="ro-RO"/>
        </w:rPr>
        <w:t>;</w:t>
      </w:r>
    </w:p>
    <w:p w14:paraId="2E5C01CD" w14:textId="56B11D8B" w:rsidR="00541B00" w:rsidRPr="00CB4D41" w:rsidRDefault="00932B9C" w:rsidP="00541B0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r w:rsidRPr="00CB4D41">
        <w:rPr>
          <w:rFonts w:ascii="Arial" w:hAnsi="Arial" w:cs="Arial"/>
          <w:sz w:val="28"/>
          <w:szCs w:val="28"/>
          <w:lang w:val="ro-RO"/>
        </w:rPr>
        <w:t>6</w:t>
      </w:r>
      <w:r w:rsidR="00541B00" w:rsidRPr="00CB4D41">
        <w:rPr>
          <w:rFonts w:ascii="Arial" w:hAnsi="Arial" w:cs="Arial"/>
          <w:sz w:val="28"/>
          <w:szCs w:val="28"/>
          <w:lang w:val="ro-RO"/>
        </w:rPr>
        <w:t xml:space="preserve">.- proiectul de hotărâre </w:t>
      </w:r>
      <w:r w:rsidR="00541B00" w:rsidRPr="00CB4D41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 xml:space="preserve">pentru aprobarea bugetului de venituri şi cheltuieli pe </w:t>
      </w:r>
      <w:r w:rsidR="00541B00" w:rsidRPr="00CB4D41">
        <w:rPr>
          <w:rFonts w:ascii="Arial" w:eastAsia="Times New Roman" w:hAnsi="Arial" w:cs="Arial"/>
          <w:noProof/>
          <w:sz w:val="28"/>
          <w:szCs w:val="28"/>
          <w:lang w:val="it-IT" w:eastAsia="ro-RO"/>
        </w:rPr>
        <w:t>anul 2019 al Regiei Autonome Municipale "RAM" Buzău</w:t>
      </w:r>
      <w:r w:rsidR="00541B00" w:rsidRPr="00CB4D41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;</w:t>
      </w:r>
    </w:p>
    <w:p w14:paraId="775B8D50" w14:textId="5D756C2C" w:rsidR="00E855E5" w:rsidRDefault="00932B9C" w:rsidP="00E855E5">
      <w:pPr>
        <w:pStyle w:val="yiv2132516685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  <w:lang w:val="ro-RO" w:eastAsia="ro-RO"/>
        </w:rPr>
      </w:pPr>
      <w:r w:rsidRPr="00031640">
        <w:rPr>
          <w:rFonts w:ascii="Arial" w:hAnsi="Arial" w:cs="Arial"/>
          <w:sz w:val="28"/>
          <w:szCs w:val="28"/>
          <w:lang w:val="ro-RO"/>
        </w:rPr>
        <w:t>7</w:t>
      </w:r>
      <w:r w:rsidR="00E855E5" w:rsidRPr="00031640">
        <w:rPr>
          <w:rFonts w:ascii="Arial" w:hAnsi="Arial" w:cs="Arial"/>
          <w:sz w:val="28"/>
          <w:szCs w:val="28"/>
          <w:lang w:val="ro-RO"/>
        </w:rPr>
        <w:t xml:space="preserve">.- proiectul de hotărâre </w:t>
      </w:r>
      <w:proofErr w:type="spellStart"/>
      <w:r w:rsidR="00E855E5" w:rsidRPr="00031640">
        <w:rPr>
          <w:rFonts w:ascii="Arial" w:hAnsi="Arial" w:cs="Arial"/>
          <w:sz w:val="28"/>
          <w:szCs w:val="28"/>
        </w:rPr>
        <w:t>privind</w:t>
      </w:r>
      <w:proofErr w:type="spellEnd"/>
      <w:r w:rsidR="00E855E5" w:rsidRPr="000316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55E5" w:rsidRPr="00031640">
        <w:rPr>
          <w:rFonts w:ascii="Arial" w:hAnsi="Arial" w:cs="Arial"/>
          <w:sz w:val="28"/>
          <w:szCs w:val="28"/>
        </w:rPr>
        <w:t>numirea</w:t>
      </w:r>
      <w:proofErr w:type="spellEnd"/>
      <w:r w:rsidR="00E855E5" w:rsidRPr="000316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55E5" w:rsidRPr="00031640">
        <w:rPr>
          <w:rFonts w:ascii="Arial" w:hAnsi="Arial" w:cs="Arial"/>
          <w:sz w:val="28"/>
          <w:szCs w:val="28"/>
        </w:rPr>
        <w:t>provizorie</w:t>
      </w:r>
      <w:proofErr w:type="spellEnd"/>
      <w:r w:rsidR="00E855E5" w:rsidRPr="00031640">
        <w:rPr>
          <w:rFonts w:ascii="Arial" w:hAnsi="Arial" w:cs="Arial"/>
          <w:sz w:val="28"/>
          <w:szCs w:val="28"/>
        </w:rPr>
        <w:t xml:space="preserve"> </w:t>
      </w:r>
      <w:r w:rsidR="00E855E5" w:rsidRPr="00031640">
        <w:rPr>
          <w:rFonts w:ascii="Arial" w:hAnsi="Arial" w:cs="Arial"/>
          <w:sz w:val="28"/>
          <w:szCs w:val="28"/>
          <w:lang w:val="it-IT"/>
        </w:rPr>
        <w:t>a unui membru în</w:t>
      </w:r>
      <w:r w:rsidR="00E855E5" w:rsidRPr="00031640">
        <w:rPr>
          <w:rFonts w:ascii="Arial" w:hAnsi="Arial" w:cs="Arial"/>
          <w:sz w:val="28"/>
          <w:szCs w:val="28"/>
          <w:lang w:val="ro-RO"/>
        </w:rPr>
        <w:t xml:space="preserve"> </w:t>
      </w:r>
      <w:r w:rsidR="00E855E5" w:rsidRPr="00031640">
        <w:rPr>
          <w:rFonts w:ascii="Arial" w:hAnsi="Arial" w:cs="Arial"/>
          <w:sz w:val="28"/>
          <w:szCs w:val="28"/>
          <w:lang w:val="it-IT"/>
        </w:rPr>
        <w:t xml:space="preserve">consiliul de administraţie </w:t>
      </w:r>
      <w:r w:rsidR="00E855E5" w:rsidRPr="00031640">
        <w:rPr>
          <w:rFonts w:ascii="Arial" w:hAnsi="Arial" w:cs="Arial"/>
          <w:sz w:val="28"/>
          <w:szCs w:val="28"/>
          <w:lang w:val="ro-RO"/>
        </w:rPr>
        <w:t>al</w:t>
      </w:r>
      <w:r w:rsidR="00E855E5" w:rsidRPr="00031640">
        <w:rPr>
          <w:rFonts w:ascii="Arial" w:hAnsi="Arial" w:cs="Arial"/>
          <w:sz w:val="28"/>
          <w:szCs w:val="28"/>
          <w:lang w:val="ro-RO" w:eastAsia="ro-RO"/>
        </w:rPr>
        <w:t xml:space="preserve"> </w:t>
      </w:r>
      <w:bookmarkStart w:id="0" w:name="_Hlk530641382"/>
      <w:r w:rsidR="00E855E5" w:rsidRPr="00031640">
        <w:rPr>
          <w:rFonts w:ascii="Arial" w:hAnsi="Arial" w:cs="Arial"/>
          <w:sz w:val="28"/>
          <w:szCs w:val="28"/>
          <w:lang w:val="ro-RO" w:eastAsia="ro-RO"/>
        </w:rPr>
        <w:t>Regiei Autonome Municipale ”RAM” Buzău</w:t>
      </w:r>
      <w:bookmarkEnd w:id="0"/>
      <w:r w:rsidR="00E855E5" w:rsidRPr="00031640">
        <w:rPr>
          <w:rFonts w:ascii="Arial" w:hAnsi="Arial" w:cs="Arial"/>
          <w:sz w:val="28"/>
          <w:szCs w:val="28"/>
          <w:lang w:val="ro-RO" w:eastAsia="ro-RO"/>
        </w:rPr>
        <w:t>;</w:t>
      </w:r>
    </w:p>
    <w:p w14:paraId="7CC3CA98" w14:textId="6CAAB33E" w:rsidR="00031640" w:rsidRPr="00031640" w:rsidRDefault="00031640" w:rsidP="00031640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8</w:t>
      </w:r>
      <w:r w:rsidRPr="00031640">
        <w:rPr>
          <w:sz w:val="28"/>
          <w:szCs w:val="28"/>
        </w:rPr>
        <w:t xml:space="preserve">.- proiectul de hotărâre </w:t>
      </w:r>
      <w:r>
        <w:rPr>
          <w:color w:val="auto"/>
          <w:sz w:val="28"/>
          <w:szCs w:val="28"/>
        </w:rPr>
        <w:t xml:space="preserve">privind constatarea expirării mandatului de membru numit provizoriu în consiliul de administrație al </w:t>
      </w:r>
      <w:proofErr w:type="spellStart"/>
      <w:r>
        <w:rPr>
          <w:color w:val="auto"/>
          <w:sz w:val="28"/>
          <w:szCs w:val="28"/>
        </w:rPr>
        <w:t>Societăţii</w:t>
      </w:r>
      <w:proofErr w:type="spellEnd"/>
      <w:r>
        <w:rPr>
          <w:color w:val="auto"/>
          <w:sz w:val="28"/>
          <w:szCs w:val="28"/>
        </w:rPr>
        <w:t xml:space="preserve"> Comerciale "Trans Bus" S.A. Buzău a domnului </w:t>
      </w:r>
      <w:proofErr w:type="spellStart"/>
      <w:r>
        <w:rPr>
          <w:color w:val="auto"/>
          <w:sz w:val="28"/>
          <w:szCs w:val="28"/>
        </w:rPr>
        <w:t>Mănoiu</w:t>
      </w:r>
      <w:proofErr w:type="spellEnd"/>
      <w:r>
        <w:rPr>
          <w:color w:val="auto"/>
          <w:sz w:val="28"/>
          <w:szCs w:val="28"/>
        </w:rPr>
        <w:t xml:space="preserve"> Georgică </w:t>
      </w:r>
      <w:proofErr w:type="spellStart"/>
      <w:r>
        <w:rPr>
          <w:color w:val="auto"/>
          <w:sz w:val="28"/>
          <w:szCs w:val="28"/>
        </w:rPr>
        <w:t>şi</w:t>
      </w:r>
      <w:proofErr w:type="spellEnd"/>
      <w:r>
        <w:rPr>
          <w:color w:val="auto"/>
          <w:sz w:val="28"/>
          <w:szCs w:val="28"/>
        </w:rPr>
        <w:t xml:space="preserve"> declararea ca vacant a acestui post;</w:t>
      </w:r>
    </w:p>
    <w:p w14:paraId="20436C20" w14:textId="3880901D" w:rsidR="00CB4D41" w:rsidRDefault="00031640" w:rsidP="00031640">
      <w:pPr>
        <w:spacing w:after="0" w:line="240" w:lineRule="auto"/>
        <w:ind w:right="-23" w:firstLine="720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o-RO"/>
        </w:rPr>
        <w:t>9</w:t>
      </w:r>
      <w:r w:rsidR="00CB4D41" w:rsidRPr="00CB4D41">
        <w:rPr>
          <w:rFonts w:ascii="Arial" w:hAnsi="Arial" w:cs="Arial"/>
          <w:sz w:val="28"/>
          <w:szCs w:val="28"/>
          <w:lang w:val="ro-RO"/>
        </w:rPr>
        <w:t xml:space="preserve">.- proiectul de hotărâre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privind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darea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administrare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cazanului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apă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fierbinte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(C.A.F.) de 10 G-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cal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situat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in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municipiul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r w:rsidR="00CB4D41" w:rsidRPr="00CB4D41">
        <w:rPr>
          <w:rFonts w:ascii="Arial" w:eastAsia="Times New Roman" w:hAnsi="Arial" w:cs="Arial"/>
          <w:sz w:val="28"/>
          <w:szCs w:val="28"/>
          <w:lang w:val="ro-RO"/>
        </w:rPr>
        <w:t>Buzău, Aleea</w:t>
      </w:r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Industriilor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, nr. 7,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jud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.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Buzău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precum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="00CB4D41" w:rsidRPr="00CB4D41">
        <w:rPr>
          <w:rFonts w:ascii="Arial" w:eastAsia="Times New Roman" w:hAnsi="Arial" w:cs="Arial"/>
          <w:sz w:val="28"/>
          <w:szCs w:val="28"/>
        </w:rPr>
        <w:t>a</w:t>
      </w:r>
      <w:proofErr w:type="gram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instalațiilor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echipamentelor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aferente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ce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asigură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funcționarea</w:t>
      </w:r>
      <w:proofErr w:type="spellEnd"/>
      <w:r w:rsidR="00CB4D41" w:rsidRPr="00CB4D4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D41" w:rsidRPr="00CB4D41">
        <w:rPr>
          <w:rFonts w:ascii="Arial" w:eastAsia="Times New Roman" w:hAnsi="Arial" w:cs="Arial"/>
          <w:sz w:val="28"/>
          <w:szCs w:val="28"/>
        </w:rPr>
        <w:t>acestuia</w:t>
      </w:r>
      <w:proofErr w:type="spellEnd"/>
      <w:r w:rsidR="00CB4D41">
        <w:rPr>
          <w:rFonts w:ascii="Arial" w:eastAsia="Times New Roman" w:hAnsi="Arial" w:cs="Arial"/>
          <w:sz w:val="28"/>
          <w:szCs w:val="28"/>
        </w:rPr>
        <w:t>;</w:t>
      </w:r>
    </w:p>
    <w:p w14:paraId="3725817A" w14:textId="77777777" w:rsidR="00031640" w:rsidRPr="00CB4D41" w:rsidRDefault="00031640" w:rsidP="00031640">
      <w:pPr>
        <w:spacing w:after="0" w:line="240" w:lineRule="auto"/>
        <w:ind w:right="-23" w:firstLine="720"/>
        <w:jc w:val="both"/>
        <w:rPr>
          <w:rFonts w:ascii="Arial" w:eastAsia="Times New Roman" w:hAnsi="Arial" w:cs="Arial"/>
          <w:sz w:val="28"/>
          <w:szCs w:val="28"/>
        </w:rPr>
      </w:pPr>
    </w:p>
    <w:p w14:paraId="6BC20BDB" w14:textId="4C82298B" w:rsidR="004B70C7" w:rsidRPr="00031640" w:rsidRDefault="00031640" w:rsidP="004B70C7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4B70C7" w:rsidRPr="00031640">
        <w:rPr>
          <w:sz w:val="28"/>
          <w:szCs w:val="28"/>
        </w:rPr>
        <w:t xml:space="preserve">.- proiectul de hotărâre </w:t>
      </w:r>
      <w:r w:rsidR="004B70C7" w:rsidRPr="00031640">
        <w:rPr>
          <w:color w:val="auto"/>
          <w:sz w:val="28"/>
          <w:szCs w:val="28"/>
        </w:rPr>
        <w:t xml:space="preserve">privind constatarea încetării, înainte de expirarea duratei normale a mandatului, a </w:t>
      </w:r>
      <w:proofErr w:type="spellStart"/>
      <w:r w:rsidR="004B70C7" w:rsidRPr="00031640">
        <w:rPr>
          <w:color w:val="auto"/>
          <w:sz w:val="28"/>
          <w:szCs w:val="28"/>
        </w:rPr>
        <w:t>calităţii</w:t>
      </w:r>
      <w:proofErr w:type="spellEnd"/>
      <w:r w:rsidR="004B70C7" w:rsidRPr="00031640">
        <w:rPr>
          <w:color w:val="auto"/>
          <w:sz w:val="28"/>
          <w:szCs w:val="28"/>
        </w:rPr>
        <w:t xml:space="preserve"> de membru în consiliul de administrație al S.C. Piețe, Târguri și Oboare S.A. Buzău a domnului Dinu Ilie;</w:t>
      </w:r>
    </w:p>
    <w:p w14:paraId="22B2F137" w14:textId="0550050C" w:rsidR="00521DA3" w:rsidRPr="00031640" w:rsidRDefault="00031640" w:rsidP="00521DA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ro-RO"/>
        </w:rPr>
        <w:t>11</w:t>
      </w:r>
      <w:r w:rsidR="00521DA3" w:rsidRPr="00031640">
        <w:rPr>
          <w:rFonts w:ascii="Arial" w:hAnsi="Arial" w:cs="Arial"/>
          <w:sz w:val="28"/>
          <w:szCs w:val="28"/>
          <w:lang w:val="ro-RO"/>
        </w:rPr>
        <w:t xml:space="preserve">.- proiectul de hotărâre </w:t>
      </w:r>
      <w:r w:rsidR="00521DA3" w:rsidRPr="00031640">
        <w:rPr>
          <w:rFonts w:ascii="Arial" w:hAnsi="Arial" w:cs="Arial"/>
          <w:sz w:val="28"/>
          <w:szCs w:val="28"/>
          <w:lang w:val="pt-BR"/>
        </w:rPr>
        <w:t xml:space="preserve">privind modificarea Hotărârii Consiliului Local nr. 153/26.09.2013 pentru desemnarea reprezentantului municipiului Buzău în </w:t>
      </w:r>
      <w:r w:rsidR="00521DA3" w:rsidRPr="00031640">
        <w:rPr>
          <w:rFonts w:ascii="Arial" w:hAnsi="Arial" w:cs="Arial"/>
          <w:sz w:val="28"/>
          <w:szCs w:val="28"/>
          <w:lang w:val="it-IT"/>
        </w:rPr>
        <w:t xml:space="preserve">adunările generale ale acționarilor Societății Comerciale </w:t>
      </w:r>
      <w:r w:rsidR="00521DA3" w:rsidRPr="00031640">
        <w:rPr>
          <w:rFonts w:ascii="Arial" w:hAnsi="Arial" w:cs="Arial"/>
          <w:sz w:val="28"/>
          <w:szCs w:val="28"/>
          <w:lang w:val="es-ES"/>
        </w:rPr>
        <w:t>"RER ECOLOGIC SERVICE" S.A. Buzău;</w:t>
      </w:r>
    </w:p>
    <w:p w14:paraId="1D0BD907" w14:textId="0F490501" w:rsidR="00993346" w:rsidRPr="00031640" w:rsidRDefault="00932B9C" w:rsidP="00932B9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val="pt-BR" w:eastAsia="ro-RO"/>
        </w:rPr>
      </w:pPr>
      <w:r w:rsidRPr="00031640">
        <w:rPr>
          <w:rFonts w:ascii="Arial" w:hAnsi="Arial" w:cs="Arial"/>
          <w:sz w:val="28"/>
          <w:szCs w:val="28"/>
          <w:lang w:val="ro-RO"/>
        </w:rPr>
        <w:t>1</w:t>
      </w:r>
      <w:r w:rsidR="00031640">
        <w:rPr>
          <w:rFonts w:ascii="Arial" w:hAnsi="Arial" w:cs="Arial"/>
          <w:sz w:val="28"/>
          <w:szCs w:val="28"/>
          <w:lang w:val="ro-RO"/>
        </w:rPr>
        <w:t>2</w:t>
      </w:r>
      <w:r w:rsidR="00993346" w:rsidRPr="00031640">
        <w:rPr>
          <w:rFonts w:ascii="Arial" w:hAnsi="Arial" w:cs="Arial"/>
          <w:sz w:val="28"/>
          <w:szCs w:val="28"/>
          <w:lang w:val="ro-RO"/>
        </w:rPr>
        <w:t xml:space="preserve">.- proiectul de hotărâre </w:t>
      </w:r>
      <w:r w:rsidR="00993346" w:rsidRPr="00031640">
        <w:rPr>
          <w:rFonts w:ascii="Arial" w:eastAsia="Times New Roman" w:hAnsi="Arial" w:cs="Arial"/>
          <w:sz w:val="28"/>
          <w:szCs w:val="28"/>
          <w:lang w:val="pt-BR" w:eastAsia="ro-RO"/>
        </w:rPr>
        <w:t>privind modificarea Hotărârii Consiliului Local nr. 130/11 mai 2017 pentru aprobarea achiziției publice de servicii juridice pentru diferite tipuri de litigii;</w:t>
      </w:r>
    </w:p>
    <w:p w14:paraId="5274CDA2" w14:textId="7E836433" w:rsidR="000F1EA0" w:rsidRPr="00031640" w:rsidRDefault="00932B9C" w:rsidP="000F1EA0">
      <w:pPr>
        <w:pStyle w:val="NoSpacing"/>
        <w:ind w:firstLine="720"/>
        <w:jc w:val="both"/>
        <w:rPr>
          <w:b w:val="0"/>
          <w:sz w:val="28"/>
          <w:szCs w:val="28"/>
          <w:lang w:val="ro-RO"/>
        </w:rPr>
      </w:pPr>
      <w:r w:rsidRPr="00031640">
        <w:rPr>
          <w:b w:val="0"/>
          <w:sz w:val="28"/>
          <w:szCs w:val="28"/>
          <w:lang w:val="ro-RO"/>
        </w:rPr>
        <w:t>1</w:t>
      </w:r>
      <w:r w:rsidR="00031640">
        <w:rPr>
          <w:b w:val="0"/>
          <w:sz w:val="28"/>
          <w:szCs w:val="28"/>
          <w:lang w:val="ro-RO"/>
        </w:rPr>
        <w:t>3</w:t>
      </w:r>
      <w:r w:rsidR="000F1EA0" w:rsidRPr="00031640">
        <w:rPr>
          <w:b w:val="0"/>
          <w:sz w:val="28"/>
          <w:szCs w:val="28"/>
          <w:lang w:val="ro-RO"/>
        </w:rPr>
        <w:t xml:space="preserve">.- proiectul de hotărâre privind repartizarea, în vederea închirierii, a unei </w:t>
      </w:r>
      <w:proofErr w:type="spellStart"/>
      <w:r w:rsidR="000F1EA0" w:rsidRPr="00031640">
        <w:rPr>
          <w:b w:val="0"/>
          <w:sz w:val="28"/>
          <w:szCs w:val="28"/>
          <w:lang w:val="ro-RO"/>
        </w:rPr>
        <w:t>locuinţe</w:t>
      </w:r>
      <w:proofErr w:type="spellEnd"/>
      <w:r w:rsidR="000F1EA0" w:rsidRPr="00031640">
        <w:rPr>
          <w:b w:val="0"/>
          <w:sz w:val="28"/>
          <w:szCs w:val="28"/>
          <w:lang w:val="ro-RO"/>
        </w:rPr>
        <w:t xml:space="preserve"> din fondurile statului, situată în cartier </w:t>
      </w:r>
      <w:proofErr w:type="spellStart"/>
      <w:r w:rsidR="000F1EA0" w:rsidRPr="00031640">
        <w:rPr>
          <w:b w:val="0"/>
          <w:sz w:val="28"/>
          <w:szCs w:val="28"/>
          <w:lang w:val="ro-RO"/>
        </w:rPr>
        <w:t>Dorobanţi</w:t>
      </w:r>
      <w:proofErr w:type="spellEnd"/>
      <w:r w:rsidR="000F1EA0" w:rsidRPr="00031640">
        <w:rPr>
          <w:b w:val="0"/>
          <w:sz w:val="28"/>
          <w:szCs w:val="28"/>
          <w:lang w:val="ro-RO"/>
        </w:rPr>
        <w:t xml:space="preserve"> 2, bloc A2, ap. 1, aflată în administrarea Consiliului Local al Municipiului Buzău;</w:t>
      </w:r>
    </w:p>
    <w:p w14:paraId="16DE5B3D" w14:textId="74AA67EB" w:rsidR="00C521FD" w:rsidRPr="00CB4D41" w:rsidRDefault="00932B9C" w:rsidP="00BB05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it-IT" w:eastAsia="en-GB"/>
        </w:rPr>
      </w:pPr>
      <w:r w:rsidRPr="00CB4D41">
        <w:rPr>
          <w:rFonts w:ascii="Arial" w:hAnsi="Arial" w:cs="Arial"/>
          <w:sz w:val="28"/>
          <w:szCs w:val="28"/>
          <w:lang w:val="ro-RO"/>
        </w:rPr>
        <w:t>1</w:t>
      </w:r>
      <w:r w:rsidR="00031640">
        <w:rPr>
          <w:rFonts w:ascii="Arial" w:hAnsi="Arial" w:cs="Arial"/>
          <w:sz w:val="28"/>
          <w:szCs w:val="28"/>
          <w:lang w:val="ro-RO"/>
        </w:rPr>
        <w:t>4</w:t>
      </w:r>
      <w:r w:rsidR="00C521FD" w:rsidRPr="00CB4D41">
        <w:rPr>
          <w:rFonts w:ascii="Arial" w:hAnsi="Arial" w:cs="Arial"/>
          <w:sz w:val="28"/>
          <w:szCs w:val="28"/>
          <w:lang w:val="ro-RO"/>
        </w:rPr>
        <w:t>.- proiectul de hotărâre</w:t>
      </w:r>
      <w:r w:rsidR="00C521FD" w:rsidRPr="00CB4D41">
        <w:rPr>
          <w:rFonts w:ascii="Arial" w:eastAsia="Times New Roman" w:hAnsi="Arial" w:cs="Arial"/>
          <w:kern w:val="1"/>
          <w:sz w:val="28"/>
          <w:szCs w:val="28"/>
          <w:lang w:val="pt-BR" w:eastAsia="en-GB"/>
        </w:rPr>
        <w:t xml:space="preserve"> privind arondarea imobilelor – blocuri de locuinţe colective din </w:t>
      </w:r>
      <w:r w:rsidR="00C521FD" w:rsidRPr="00CB4D41">
        <w:rPr>
          <w:rFonts w:ascii="Arial" w:eastAsia="Times New Roman" w:hAnsi="Arial" w:cs="Arial"/>
          <w:b/>
          <w:bCs/>
          <w:kern w:val="1"/>
          <w:sz w:val="28"/>
          <w:szCs w:val="28"/>
          <w:lang w:val="pt-BR" w:eastAsia="en-GB"/>
        </w:rPr>
        <w:t xml:space="preserve">Cartierul </w:t>
      </w:r>
      <w:r w:rsidR="00C521FD" w:rsidRPr="00CB4D41">
        <w:rPr>
          <w:rFonts w:ascii="Arial" w:eastAsia="Arial" w:hAnsi="Arial" w:cs="Arial"/>
          <w:b/>
          <w:bCs/>
          <w:kern w:val="1"/>
          <w:sz w:val="28"/>
          <w:szCs w:val="28"/>
          <w:lang w:val="pt-BR" w:eastAsia="x-none"/>
        </w:rPr>
        <w:t>Alexandru Marghiloman</w:t>
      </w:r>
      <w:r w:rsidR="00C521FD" w:rsidRPr="00CB4D41">
        <w:rPr>
          <w:rFonts w:ascii="Arial" w:eastAsia="Times New Roman" w:hAnsi="Arial" w:cs="Arial"/>
          <w:kern w:val="1"/>
          <w:sz w:val="28"/>
          <w:szCs w:val="28"/>
          <w:lang w:val="pt-BR" w:eastAsia="en-GB"/>
        </w:rPr>
        <w:t xml:space="preserve">, municipiul Buzău, pe străzi, cât şi atribuirea de numere administrative; </w:t>
      </w:r>
    </w:p>
    <w:p w14:paraId="486FE130" w14:textId="63116575" w:rsidR="00C521FD" w:rsidRPr="00CB4D41" w:rsidRDefault="00932B9C" w:rsidP="00C521FD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1"/>
          <w:sz w:val="28"/>
          <w:szCs w:val="28"/>
          <w:lang w:val="pt-BR" w:eastAsia="en-GB"/>
        </w:rPr>
      </w:pPr>
      <w:r w:rsidRPr="00CB4D41">
        <w:rPr>
          <w:rFonts w:ascii="Arial" w:hAnsi="Arial" w:cs="Arial"/>
          <w:sz w:val="28"/>
          <w:szCs w:val="28"/>
          <w:lang w:val="ro-RO"/>
        </w:rPr>
        <w:t>1</w:t>
      </w:r>
      <w:r w:rsidR="00031640">
        <w:rPr>
          <w:rFonts w:ascii="Arial" w:hAnsi="Arial" w:cs="Arial"/>
          <w:sz w:val="28"/>
          <w:szCs w:val="28"/>
          <w:lang w:val="ro-RO"/>
        </w:rPr>
        <w:t>5</w:t>
      </w:r>
      <w:r w:rsidR="00C521FD" w:rsidRPr="00CB4D41">
        <w:rPr>
          <w:rFonts w:ascii="Arial" w:hAnsi="Arial" w:cs="Arial"/>
          <w:sz w:val="28"/>
          <w:szCs w:val="28"/>
          <w:lang w:val="ro-RO"/>
        </w:rPr>
        <w:t>.- proiectul de hotărâre</w:t>
      </w:r>
      <w:r w:rsidR="00C521FD" w:rsidRPr="00CB4D41">
        <w:rPr>
          <w:rFonts w:ascii="Arial" w:eastAsia="Arial" w:hAnsi="Arial" w:cs="Arial"/>
          <w:kern w:val="1"/>
          <w:sz w:val="28"/>
          <w:szCs w:val="28"/>
          <w:lang w:val="pt-BR" w:eastAsia="en-GB"/>
        </w:rPr>
        <w:t xml:space="preserve"> </w:t>
      </w:r>
      <w:r w:rsidR="00C521FD" w:rsidRPr="00CB4D41">
        <w:rPr>
          <w:rFonts w:ascii="Arial" w:eastAsia="Times New Roman" w:hAnsi="Arial" w:cs="Arial"/>
          <w:kern w:val="1"/>
          <w:sz w:val="28"/>
          <w:szCs w:val="28"/>
          <w:lang w:val="pt-BR" w:eastAsia="en-GB"/>
        </w:rPr>
        <w:t xml:space="preserve">privind arondarea imobilelor – blocuri de locuinţe colective din </w:t>
      </w:r>
      <w:r w:rsidR="00C521FD" w:rsidRPr="00CB4D41">
        <w:rPr>
          <w:rFonts w:ascii="Arial" w:eastAsia="Times New Roman" w:hAnsi="Arial" w:cs="Arial"/>
          <w:b/>
          <w:bCs/>
          <w:kern w:val="1"/>
          <w:sz w:val="28"/>
          <w:szCs w:val="28"/>
          <w:lang w:val="pt-BR" w:eastAsia="en-GB"/>
        </w:rPr>
        <w:t xml:space="preserve">Cartierul </w:t>
      </w:r>
      <w:r w:rsidR="00C521FD" w:rsidRPr="00CB4D41">
        <w:rPr>
          <w:rFonts w:ascii="Arial" w:eastAsia="Arial" w:hAnsi="Arial" w:cs="Arial"/>
          <w:b/>
          <w:bCs/>
          <w:kern w:val="1"/>
          <w:sz w:val="28"/>
          <w:szCs w:val="28"/>
          <w:lang w:val="pt-BR" w:eastAsia="x-none"/>
        </w:rPr>
        <w:t>Broșteni</w:t>
      </w:r>
      <w:r w:rsidR="00C521FD" w:rsidRPr="00CB4D41">
        <w:rPr>
          <w:rFonts w:ascii="Arial" w:eastAsia="Times New Roman" w:hAnsi="Arial" w:cs="Arial"/>
          <w:kern w:val="1"/>
          <w:sz w:val="28"/>
          <w:szCs w:val="28"/>
          <w:lang w:val="pt-BR" w:eastAsia="en-GB"/>
        </w:rPr>
        <w:t>, municipiul Buzău, pe străzi, cât şi atribuirea de numere administrative;</w:t>
      </w:r>
    </w:p>
    <w:p w14:paraId="7D7D2859" w14:textId="75C5E7A9" w:rsidR="00C521FD" w:rsidRPr="00CB4D41" w:rsidRDefault="00C521FD" w:rsidP="00C521F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pt-BR" w:eastAsia="en-GB"/>
        </w:rPr>
      </w:pPr>
      <w:r w:rsidRPr="00CB4D41">
        <w:rPr>
          <w:rFonts w:ascii="Arial" w:eastAsia="Times New Roman" w:hAnsi="Arial" w:cs="Arial"/>
          <w:kern w:val="1"/>
          <w:sz w:val="28"/>
          <w:szCs w:val="28"/>
          <w:lang w:val="pt-BR" w:eastAsia="en-GB"/>
        </w:rPr>
        <w:t xml:space="preserve"> </w:t>
      </w:r>
      <w:r w:rsidRPr="00CB4D41">
        <w:rPr>
          <w:rFonts w:ascii="Arial" w:eastAsia="Times New Roman" w:hAnsi="Arial" w:cs="Arial"/>
          <w:kern w:val="1"/>
          <w:sz w:val="28"/>
          <w:szCs w:val="28"/>
          <w:lang w:val="pt-BR" w:eastAsia="en-GB"/>
        </w:rPr>
        <w:tab/>
      </w:r>
      <w:r w:rsidR="00932B9C" w:rsidRPr="00CB4D41">
        <w:rPr>
          <w:rFonts w:ascii="Arial" w:hAnsi="Arial" w:cs="Arial"/>
          <w:sz w:val="28"/>
          <w:szCs w:val="28"/>
          <w:lang w:val="ro-RO"/>
        </w:rPr>
        <w:t>1</w:t>
      </w:r>
      <w:r w:rsidR="00031640">
        <w:rPr>
          <w:rFonts w:ascii="Arial" w:hAnsi="Arial" w:cs="Arial"/>
          <w:sz w:val="28"/>
          <w:szCs w:val="28"/>
          <w:lang w:val="ro-RO"/>
        </w:rPr>
        <w:t>6</w:t>
      </w:r>
      <w:r w:rsidRPr="00CB4D41">
        <w:rPr>
          <w:rFonts w:ascii="Arial" w:hAnsi="Arial" w:cs="Arial"/>
          <w:sz w:val="28"/>
          <w:szCs w:val="28"/>
          <w:lang w:val="ro-RO"/>
        </w:rPr>
        <w:t>.- proiectul de hotărâre</w:t>
      </w:r>
      <w:r w:rsidRPr="00CB4D41">
        <w:rPr>
          <w:rFonts w:ascii="Arial" w:eastAsia="Times New Roman" w:hAnsi="Arial" w:cs="Arial"/>
          <w:sz w:val="28"/>
          <w:szCs w:val="28"/>
          <w:lang w:val="it-IT" w:eastAsia="en-GB"/>
        </w:rPr>
        <w:t xml:space="preserve"> privind </w:t>
      </w:r>
      <w:r w:rsidRPr="00CB4D41">
        <w:rPr>
          <w:rFonts w:ascii="Arial" w:eastAsia="Times New Roman" w:hAnsi="Arial" w:cs="Arial"/>
          <w:sz w:val="28"/>
          <w:szCs w:val="28"/>
          <w:lang w:val="pt-BR" w:eastAsia="en-GB"/>
        </w:rPr>
        <w:t xml:space="preserve">schimbarea denumirii Șoselei </w:t>
      </w:r>
      <w:r w:rsidRPr="00CB4D41">
        <w:rPr>
          <w:rFonts w:ascii="Arial" w:eastAsia="Arial" w:hAnsi="Arial" w:cs="Arial"/>
          <w:color w:val="000000"/>
          <w:sz w:val="28"/>
          <w:szCs w:val="28"/>
          <w:lang w:val="ro-RO" w:eastAsia="en-GB"/>
        </w:rPr>
        <w:t>„</w:t>
      </w:r>
      <w:r w:rsidRPr="00CB4D41">
        <w:rPr>
          <w:rFonts w:ascii="Arial" w:eastAsia="Times New Roman" w:hAnsi="Arial" w:cs="Arial"/>
          <w:sz w:val="28"/>
          <w:szCs w:val="28"/>
          <w:lang w:val="pt-BR" w:eastAsia="en-GB"/>
        </w:rPr>
        <w:t>Spătaru</w:t>
      </w:r>
      <w:r w:rsidRPr="00CB4D41">
        <w:rPr>
          <w:rFonts w:ascii="Arial" w:eastAsia="Arial" w:hAnsi="Arial" w:cs="Arial"/>
          <w:color w:val="000000"/>
          <w:sz w:val="28"/>
          <w:szCs w:val="28"/>
          <w:lang w:val="es-ES" w:eastAsia="en-GB"/>
        </w:rPr>
        <w:t>”</w:t>
      </w:r>
      <w:r w:rsidRPr="00CB4D41">
        <w:rPr>
          <w:rFonts w:ascii="Arial" w:eastAsia="Times New Roman" w:hAnsi="Arial" w:cs="Arial"/>
          <w:sz w:val="28"/>
          <w:szCs w:val="28"/>
          <w:lang w:val="pt-BR" w:eastAsia="en-GB"/>
        </w:rPr>
        <w:t xml:space="preserve"> în Șoseaua </w:t>
      </w:r>
      <w:r w:rsidRPr="00CB4D41">
        <w:rPr>
          <w:rFonts w:ascii="Arial" w:eastAsia="Arial" w:hAnsi="Arial" w:cs="Arial"/>
          <w:color w:val="000000"/>
          <w:sz w:val="28"/>
          <w:szCs w:val="28"/>
          <w:lang w:val="ro-RO" w:eastAsia="en-GB"/>
        </w:rPr>
        <w:t>„</w:t>
      </w:r>
      <w:r w:rsidRPr="00CB4D41">
        <w:rPr>
          <w:rFonts w:ascii="Arial" w:eastAsia="Times New Roman" w:hAnsi="Arial" w:cs="Arial"/>
          <w:sz w:val="28"/>
          <w:szCs w:val="28"/>
          <w:lang w:val="pt-BR" w:eastAsia="en-GB"/>
        </w:rPr>
        <w:t>București</w:t>
      </w:r>
      <w:r w:rsidRPr="00CB4D41">
        <w:rPr>
          <w:rFonts w:ascii="Arial" w:eastAsia="Arial" w:hAnsi="Arial" w:cs="Arial"/>
          <w:color w:val="000000"/>
          <w:sz w:val="28"/>
          <w:szCs w:val="28"/>
          <w:lang w:val="es-ES" w:eastAsia="en-GB"/>
        </w:rPr>
        <w:t>”</w:t>
      </w:r>
      <w:r w:rsidRPr="00CB4D41">
        <w:rPr>
          <w:rFonts w:ascii="Arial" w:eastAsia="Times New Roman" w:hAnsi="Arial" w:cs="Arial"/>
          <w:sz w:val="28"/>
          <w:szCs w:val="28"/>
          <w:lang w:val="pt-BR" w:eastAsia="en-GB"/>
        </w:rPr>
        <w:t xml:space="preserve"> și schimbarea Șoselei </w:t>
      </w:r>
      <w:r w:rsidRPr="00CB4D41">
        <w:rPr>
          <w:rFonts w:ascii="Arial" w:eastAsia="Arial" w:hAnsi="Arial" w:cs="Arial"/>
          <w:color w:val="000000"/>
          <w:sz w:val="28"/>
          <w:szCs w:val="28"/>
          <w:lang w:val="ro-RO" w:eastAsia="en-GB"/>
        </w:rPr>
        <w:t>„</w:t>
      </w:r>
      <w:r w:rsidRPr="00CB4D41">
        <w:rPr>
          <w:rFonts w:ascii="Arial" w:eastAsia="Times New Roman" w:hAnsi="Arial" w:cs="Arial"/>
          <w:sz w:val="28"/>
          <w:szCs w:val="28"/>
          <w:lang w:val="pt-BR" w:eastAsia="en-GB"/>
        </w:rPr>
        <w:t>Pogonele</w:t>
      </w:r>
      <w:r w:rsidRPr="00CB4D41">
        <w:rPr>
          <w:rFonts w:ascii="Arial" w:eastAsia="Arial" w:hAnsi="Arial" w:cs="Arial"/>
          <w:color w:val="000000"/>
          <w:sz w:val="28"/>
          <w:szCs w:val="28"/>
          <w:lang w:val="es-ES" w:eastAsia="en-GB"/>
        </w:rPr>
        <w:t xml:space="preserve">” </w:t>
      </w:r>
      <w:r w:rsidRPr="00CB4D41">
        <w:rPr>
          <w:rFonts w:ascii="Arial" w:eastAsia="Times New Roman" w:hAnsi="Arial" w:cs="Arial"/>
          <w:sz w:val="28"/>
          <w:szCs w:val="28"/>
          <w:lang w:val="pt-BR" w:eastAsia="en-GB"/>
        </w:rPr>
        <w:t xml:space="preserve">în Șoseaua </w:t>
      </w:r>
      <w:r w:rsidRPr="00CB4D41">
        <w:rPr>
          <w:rFonts w:ascii="Arial" w:eastAsia="Arial" w:hAnsi="Arial" w:cs="Arial"/>
          <w:color w:val="000000"/>
          <w:sz w:val="28"/>
          <w:szCs w:val="28"/>
          <w:lang w:val="ro-RO" w:eastAsia="en-GB"/>
        </w:rPr>
        <w:t>„</w:t>
      </w:r>
      <w:r w:rsidRPr="00CB4D41">
        <w:rPr>
          <w:rFonts w:ascii="Arial" w:eastAsia="Times New Roman" w:hAnsi="Arial" w:cs="Arial"/>
          <w:sz w:val="28"/>
          <w:szCs w:val="28"/>
          <w:lang w:val="pt-BR" w:eastAsia="en-GB"/>
        </w:rPr>
        <w:t>Constanței</w:t>
      </w:r>
      <w:r w:rsidRPr="00CB4D41">
        <w:rPr>
          <w:rFonts w:ascii="Arial" w:eastAsia="Arial" w:hAnsi="Arial" w:cs="Arial"/>
          <w:color w:val="000000"/>
          <w:sz w:val="28"/>
          <w:szCs w:val="28"/>
          <w:lang w:val="es-ES" w:eastAsia="en-GB"/>
        </w:rPr>
        <w:t xml:space="preserve">” </w:t>
      </w:r>
      <w:r w:rsidRPr="00CB4D41">
        <w:rPr>
          <w:rFonts w:ascii="Arial" w:eastAsia="Times New Roman" w:hAnsi="Arial" w:cs="Arial"/>
          <w:sz w:val="28"/>
          <w:szCs w:val="28"/>
          <w:lang w:val="pt-BR" w:eastAsia="en-GB"/>
        </w:rPr>
        <w:t xml:space="preserve">din municipiul Buzău; </w:t>
      </w:r>
    </w:p>
    <w:p w14:paraId="0B0E5FDE" w14:textId="12FC4007" w:rsidR="00C521FD" w:rsidRPr="00CB4D41" w:rsidRDefault="000F1EA0" w:rsidP="00C521F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CB4D41">
        <w:rPr>
          <w:rFonts w:ascii="Arial" w:hAnsi="Arial" w:cs="Arial"/>
          <w:sz w:val="28"/>
          <w:szCs w:val="28"/>
          <w:lang w:val="ro-RO"/>
        </w:rPr>
        <w:t>1</w:t>
      </w:r>
      <w:r w:rsidR="00031640">
        <w:rPr>
          <w:rFonts w:ascii="Arial" w:hAnsi="Arial" w:cs="Arial"/>
          <w:sz w:val="28"/>
          <w:szCs w:val="28"/>
          <w:lang w:val="ro-RO"/>
        </w:rPr>
        <w:t>7</w:t>
      </w:r>
      <w:r w:rsidR="00C521FD" w:rsidRPr="00CB4D41">
        <w:rPr>
          <w:rFonts w:ascii="Arial" w:hAnsi="Arial" w:cs="Arial"/>
          <w:sz w:val="28"/>
          <w:szCs w:val="28"/>
          <w:lang w:val="ro-RO"/>
        </w:rPr>
        <w:t>.- proiectul de hotărâre</w:t>
      </w:r>
      <w:r w:rsidR="00C521FD" w:rsidRPr="00CB4D41">
        <w:rPr>
          <w:rFonts w:ascii="Arial" w:eastAsia="Times New Roman" w:hAnsi="Arial" w:cs="Arial"/>
          <w:sz w:val="28"/>
          <w:szCs w:val="28"/>
          <w:lang w:val="it-IT" w:eastAsia="en-GB"/>
        </w:rPr>
        <w:t xml:space="preserve"> privind </w:t>
      </w:r>
      <w:r w:rsidR="00C521FD" w:rsidRPr="00CB4D41">
        <w:rPr>
          <w:rFonts w:ascii="Arial" w:eastAsia="Times New Roman" w:hAnsi="Arial" w:cs="Arial"/>
          <w:sz w:val="28"/>
          <w:szCs w:val="28"/>
          <w:lang w:val="pt-BR" w:eastAsia="en-GB"/>
        </w:rPr>
        <w:t xml:space="preserve">atribuirea denumirii </w:t>
      </w:r>
      <w:r w:rsidR="00C521FD" w:rsidRPr="00CB4D41">
        <w:rPr>
          <w:rFonts w:ascii="Arial" w:eastAsia="Times New Roman" w:hAnsi="Arial" w:cs="Arial"/>
          <w:sz w:val="28"/>
          <w:szCs w:val="28"/>
          <w:lang w:val="ro-RO" w:eastAsia="en-GB"/>
        </w:rPr>
        <w:t>„</w:t>
      </w:r>
      <w:r w:rsidR="00C521FD" w:rsidRPr="00CB4D41">
        <w:rPr>
          <w:rFonts w:ascii="Arial" w:eastAsia="Times New Roman" w:hAnsi="Arial" w:cs="Arial"/>
          <w:b/>
          <w:sz w:val="28"/>
          <w:szCs w:val="28"/>
          <w:lang w:val="pt-BR" w:eastAsia="en-GB"/>
        </w:rPr>
        <w:t>Parcul Vasile Voiculescu</w:t>
      </w:r>
      <w:r w:rsidR="00C521FD" w:rsidRPr="00CB4D41">
        <w:rPr>
          <w:rFonts w:ascii="Arial" w:eastAsia="Times New Roman" w:hAnsi="Arial" w:cs="Arial"/>
          <w:sz w:val="28"/>
          <w:szCs w:val="28"/>
          <w:lang w:val="es-ES" w:eastAsia="en-GB"/>
        </w:rPr>
        <w:t xml:space="preserve">”, </w:t>
      </w:r>
      <w:proofErr w:type="spellStart"/>
      <w:r w:rsidR="00C521FD" w:rsidRPr="00CB4D41">
        <w:rPr>
          <w:rFonts w:ascii="Arial" w:eastAsia="Times New Roman" w:hAnsi="Arial" w:cs="Arial"/>
          <w:sz w:val="28"/>
          <w:szCs w:val="28"/>
          <w:lang w:val="es-ES" w:eastAsia="en-GB"/>
        </w:rPr>
        <w:t>parcului</w:t>
      </w:r>
      <w:proofErr w:type="spellEnd"/>
      <w:r w:rsidR="00C521FD" w:rsidRPr="00CB4D41">
        <w:rPr>
          <w:rFonts w:ascii="Arial" w:eastAsia="Times New Roman" w:hAnsi="Arial" w:cs="Arial"/>
          <w:sz w:val="28"/>
          <w:szCs w:val="28"/>
          <w:lang w:val="es-ES" w:eastAsia="en-GB"/>
        </w:rPr>
        <w:t xml:space="preserve"> </w:t>
      </w:r>
      <w:proofErr w:type="spellStart"/>
      <w:r w:rsidR="00C521FD" w:rsidRPr="00CB4D41">
        <w:rPr>
          <w:rFonts w:ascii="Arial" w:eastAsia="Times New Roman" w:hAnsi="Arial" w:cs="Arial"/>
          <w:sz w:val="28"/>
          <w:szCs w:val="28"/>
          <w:lang w:val="es-ES" w:eastAsia="en-GB"/>
        </w:rPr>
        <w:t>situat</w:t>
      </w:r>
      <w:proofErr w:type="spellEnd"/>
      <w:r w:rsidR="00C521FD" w:rsidRPr="00CB4D41">
        <w:rPr>
          <w:rFonts w:ascii="Arial" w:eastAsia="Times New Roman" w:hAnsi="Arial" w:cs="Arial"/>
          <w:sz w:val="28"/>
          <w:szCs w:val="28"/>
          <w:lang w:val="es-ES" w:eastAsia="en-GB"/>
        </w:rPr>
        <w:t xml:space="preserve"> </w:t>
      </w:r>
      <w:proofErr w:type="spellStart"/>
      <w:r w:rsidR="00C521FD" w:rsidRPr="00CB4D41">
        <w:rPr>
          <w:rFonts w:ascii="Arial" w:eastAsia="Times New Roman" w:hAnsi="Arial" w:cs="Arial"/>
          <w:sz w:val="28"/>
          <w:szCs w:val="28"/>
          <w:lang w:val="es-ES" w:eastAsia="en-GB"/>
        </w:rPr>
        <w:t>în</w:t>
      </w:r>
      <w:proofErr w:type="spellEnd"/>
      <w:r w:rsidR="00C521FD" w:rsidRPr="00CB4D41">
        <w:rPr>
          <w:rFonts w:ascii="Arial" w:eastAsia="Times New Roman" w:hAnsi="Arial" w:cs="Arial"/>
          <w:sz w:val="28"/>
          <w:szCs w:val="28"/>
          <w:lang w:val="es-ES" w:eastAsia="en-GB"/>
        </w:rPr>
        <w:t xml:space="preserve"> zona </w:t>
      </w:r>
      <w:proofErr w:type="spellStart"/>
      <w:r w:rsidR="00C521FD" w:rsidRPr="00CB4D41">
        <w:rPr>
          <w:rFonts w:ascii="Arial" w:eastAsia="Times New Roman" w:hAnsi="Arial" w:cs="Arial"/>
          <w:sz w:val="28"/>
          <w:szCs w:val="28"/>
          <w:lang w:val="es-ES" w:eastAsia="en-GB"/>
        </w:rPr>
        <w:t>Palatului</w:t>
      </w:r>
      <w:proofErr w:type="spellEnd"/>
      <w:r w:rsidR="00C521FD" w:rsidRPr="00CB4D41">
        <w:rPr>
          <w:rFonts w:ascii="Arial" w:eastAsia="Times New Roman" w:hAnsi="Arial" w:cs="Arial"/>
          <w:sz w:val="28"/>
          <w:szCs w:val="28"/>
          <w:lang w:val="es-ES" w:eastAsia="en-GB"/>
        </w:rPr>
        <w:t xml:space="preserve"> Comunal </w:t>
      </w:r>
      <w:r w:rsidR="00C521FD" w:rsidRPr="00CB4D41">
        <w:rPr>
          <w:rFonts w:ascii="Arial" w:eastAsia="Times New Roman" w:hAnsi="Arial" w:cs="Arial"/>
          <w:sz w:val="28"/>
          <w:szCs w:val="28"/>
          <w:lang w:val="pt-BR" w:eastAsia="en-GB"/>
        </w:rPr>
        <w:t>din municipiul Buzău</w:t>
      </w:r>
      <w:r w:rsidR="00C521FD" w:rsidRPr="00CB4D41">
        <w:rPr>
          <w:rFonts w:ascii="Arial" w:hAnsi="Arial" w:cs="Arial"/>
          <w:sz w:val="28"/>
          <w:szCs w:val="28"/>
          <w:lang w:val="ro-RO"/>
        </w:rPr>
        <w:t>;</w:t>
      </w:r>
    </w:p>
    <w:p w14:paraId="0BC2C81B" w14:textId="5E25229D" w:rsidR="00BB0540" w:rsidRPr="00031640" w:rsidRDefault="00BB0540" w:rsidP="00BB054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bookmarkStart w:id="1" w:name="_Hlk6407117"/>
      <w:r w:rsidRPr="00031640">
        <w:rPr>
          <w:rFonts w:ascii="Arial" w:hAnsi="Arial" w:cs="Arial"/>
          <w:sz w:val="28"/>
          <w:szCs w:val="28"/>
          <w:lang w:val="ro-RO"/>
        </w:rPr>
        <w:t>1</w:t>
      </w:r>
      <w:r w:rsidR="00031640">
        <w:rPr>
          <w:rFonts w:ascii="Arial" w:hAnsi="Arial" w:cs="Arial"/>
          <w:sz w:val="28"/>
          <w:szCs w:val="28"/>
          <w:lang w:val="ro-RO"/>
        </w:rPr>
        <w:t>8</w:t>
      </w:r>
      <w:r w:rsidRPr="00031640">
        <w:rPr>
          <w:rFonts w:ascii="Arial" w:hAnsi="Arial" w:cs="Arial"/>
          <w:sz w:val="28"/>
          <w:szCs w:val="28"/>
          <w:lang w:val="ro-RO"/>
        </w:rPr>
        <w:t>.- proiectul de hotărâre</w:t>
      </w:r>
      <w:r w:rsidRPr="00031640">
        <w:rPr>
          <w:rFonts w:ascii="Arial" w:eastAsia="Arial" w:hAnsi="Arial" w:cs="Arial"/>
          <w:sz w:val="28"/>
          <w:szCs w:val="28"/>
          <w:lang w:val="pt-BR" w:eastAsia="en-GB"/>
        </w:rPr>
        <w:t xml:space="preserve"> </w:t>
      </w:r>
      <w:bookmarkEnd w:id="1"/>
      <w:r w:rsidRPr="00031640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pentru modificarea Inventarului bunurilor care aparţin domeniului public al municipiului Buzău, judeţul Buzău – Străzi  VI;</w:t>
      </w:r>
    </w:p>
    <w:p w14:paraId="14DDC35E" w14:textId="14900AE4" w:rsidR="00DE495F" w:rsidRPr="00031640" w:rsidRDefault="00DE495F" w:rsidP="00DE495F">
      <w:pPr>
        <w:spacing w:after="0" w:line="240" w:lineRule="auto"/>
        <w:ind w:firstLine="720"/>
        <w:jc w:val="both"/>
        <w:rPr>
          <w:rFonts w:ascii="Arial" w:eastAsia="Calibri" w:hAnsi="Arial" w:cs="Arial"/>
          <w:sz w:val="28"/>
          <w:szCs w:val="28"/>
          <w:lang w:val="it-IT"/>
        </w:rPr>
      </w:pPr>
      <w:r w:rsidRPr="00031640">
        <w:rPr>
          <w:rFonts w:ascii="Arial" w:hAnsi="Arial" w:cs="Arial"/>
          <w:sz w:val="28"/>
          <w:szCs w:val="28"/>
          <w:lang w:val="ro-RO"/>
        </w:rPr>
        <w:t>1</w:t>
      </w:r>
      <w:r w:rsidR="00031640">
        <w:rPr>
          <w:rFonts w:ascii="Arial" w:hAnsi="Arial" w:cs="Arial"/>
          <w:sz w:val="28"/>
          <w:szCs w:val="28"/>
          <w:lang w:val="ro-RO"/>
        </w:rPr>
        <w:t>9</w:t>
      </w:r>
      <w:r w:rsidRPr="00031640">
        <w:rPr>
          <w:rFonts w:ascii="Arial" w:hAnsi="Arial" w:cs="Arial"/>
          <w:sz w:val="28"/>
          <w:szCs w:val="28"/>
          <w:lang w:val="ro-RO"/>
        </w:rPr>
        <w:t>.- proiectul de hotărâre</w:t>
      </w:r>
      <w:r w:rsidRPr="00031640">
        <w:rPr>
          <w:rFonts w:ascii="Arial" w:eastAsia="Arial" w:hAnsi="Arial" w:cs="Arial"/>
          <w:sz w:val="28"/>
          <w:szCs w:val="28"/>
          <w:lang w:val="pt-BR" w:eastAsia="en-GB"/>
        </w:rPr>
        <w:t xml:space="preserve"> </w:t>
      </w:r>
      <w:proofErr w:type="spellStart"/>
      <w:r w:rsidRPr="00031640">
        <w:rPr>
          <w:rFonts w:ascii="Arial" w:eastAsia="Calibri" w:hAnsi="Arial" w:cs="Arial"/>
          <w:sz w:val="28"/>
          <w:szCs w:val="28"/>
        </w:rPr>
        <w:t>privind</w:t>
      </w:r>
      <w:proofErr w:type="spellEnd"/>
      <w:r w:rsidRPr="00031640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031640">
        <w:rPr>
          <w:rFonts w:ascii="Arial" w:eastAsia="Calibri" w:hAnsi="Arial" w:cs="Arial"/>
          <w:sz w:val="28"/>
          <w:szCs w:val="28"/>
        </w:rPr>
        <w:t>modificarea</w:t>
      </w:r>
      <w:proofErr w:type="spellEnd"/>
      <w:r w:rsidRPr="00031640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031640">
        <w:rPr>
          <w:rFonts w:ascii="Arial" w:eastAsia="Calibri" w:hAnsi="Arial" w:cs="Arial"/>
          <w:sz w:val="28"/>
          <w:szCs w:val="28"/>
        </w:rPr>
        <w:t>Hotărârii</w:t>
      </w:r>
      <w:proofErr w:type="spellEnd"/>
      <w:r w:rsidRPr="00031640">
        <w:rPr>
          <w:rFonts w:ascii="Arial" w:eastAsia="Calibri" w:hAnsi="Arial" w:cs="Arial"/>
          <w:sz w:val="28"/>
          <w:szCs w:val="28"/>
        </w:rPr>
        <w:t xml:space="preserve"> nr. 316/17.12.2018 a </w:t>
      </w:r>
      <w:proofErr w:type="spellStart"/>
      <w:r w:rsidRPr="00031640">
        <w:rPr>
          <w:rFonts w:ascii="Arial" w:eastAsia="Calibri" w:hAnsi="Arial" w:cs="Arial"/>
          <w:sz w:val="28"/>
          <w:szCs w:val="28"/>
        </w:rPr>
        <w:t>Consiliului</w:t>
      </w:r>
      <w:proofErr w:type="spellEnd"/>
      <w:r w:rsidRPr="00031640">
        <w:rPr>
          <w:rFonts w:ascii="Arial" w:eastAsia="Calibri" w:hAnsi="Arial" w:cs="Arial"/>
          <w:sz w:val="28"/>
          <w:szCs w:val="28"/>
        </w:rPr>
        <w:t xml:space="preserve"> Local al </w:t>
      </w:r>
      <w:proofErr w:type="spellStart"/>
      <w:r w:rsidRPr="00031640">
        <w:rPr>
          <w:rFonts w:ascii="Arial" w:eastAsia="Calibri" w:hAnsi="Arial" w:cs="Arial"/>
          <w:sz w:val="28"/>
          <w:szCs w:val="28"/>
        </w:rPr>
        <w:t>Municipiului</w:t>
      </w:r>
      <w:proofErr w:type="spellEnd"/>
      <w:r w:rsidRPr="00031640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031640">
        <w:rPr>
          <w:rFonts w:ascii="Arial" w:eastAsia="Calibri" w:hAnsi="Arial" w:cs="Arial"/>
          <w:sz w:val="28"/>
          <w:szCs w:val="28"/>
        </w:rPr>
        <w:t>Buzău</w:t>
      </w:r>
      <w:proofErr w:type="spellEnd"/>
      <w:r w:rsidRPr="00031640">
        <w:rPr>
          <w:rFonts w:ascii="Arial" w:eastAsia="Calibri" w:hAnsi="Arial" w:cs="Arial"/>
          <w:sz w:val="28"/>
          <w:szCs w:val="28"/>
        </w:rPr>
        <w:t xml:space="preserve"> </w:t>
      </w:r>
      <w:r w:rsidRPr="00031640">
        <w:rPr>
          <w:rFonts w:ascii="Arial" w:eastAsia="Calibri" w:hAnsi="Arial" w:cs="Arial"/>
          <w:sz w:val="28"/>
          <w:szCs w:val="28"/>
          <w:lang w:val="it-IT"/>
        </w:rPr>
        <w:t xml:space="preserve">privind propunerea de schimbare de destinaţie a unor terenuri şi a unui imobil situate în incinta unităţilor de învăţământ </w:t>
      </w:r>
      <w:proofErr w:type="spellStart"/>
      <w:r w:rsidRPr="00031640">
        <w:rPr>
          <w:rFonts w:ascii="Arial" w:eastAsia="Calibri" w:hAnsi="Arial" w:cs="Arial"/>
          <w:sz w:val="28"/>
          <w:szCs w:val="28"/>
        </w:rPr>
        <w:t>preuniversitar</w:t>
      </w:r>
      <w:proofErr w:type="spellEnd"/>
      <w:r w:rsidRPr="00031640">
        <w:rPr>
          <w:rFonts w:ascii="Arial" w:eastAsia="Calibri" w:hAnsi="Arial" w:cs="Arial"/>
          <w:sz w:val="28"/>
          <w:szCs w:val="28"/>
          <w:lang w:val="it-IT"/>
        </w:rPr>
        <w:t xml:space="preserve"> de stat din municipiul Buzău;</w:t>
      </w:r>
    </w:p>
    <w:p w14:paraId="38F5DD12" w14:textId="3493E560" w:rsidR="00CB4D41" w:rsidRPr="00CB4D41" w:rsidRDefault="00031640" w:rsidP="00CB4D41">
      <w:pPr>
        <w:spacing w:after="0"/>
        <w:ind w:firstLine="720"/>
        <w:jc w:val="both"/>
        <w:rPr>
          <w:rFonts w:ascii="Arial" w:eastAsia="Times New Roman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20</w:t>
      </w:r>
      <w:r w:rsidR="00CB4D41" w:rsidRPr="00CB4D41">
        <w:rPr>
          <w:rFonts w:ascii="Arial" w:hAnsi="Arial" w:cs="Arial"/>
          <w:sz w:val="28"/>
          <w:szCs w:val="28"/>
          <w:lang w:val="ro-RO"/>
        </w:rPr>
        <w:t>.- proiectul de hotărâre</w:t>
      </w:r>
      <w:r w:rsidR="00CB4D41" w:rsidRPr="00CB4D41">
        <w:rPr>
          <w:rFonts w:ascii="Arial" w:eastAsia="Arial" w:hAnsi="Arial" w:cs="Arial"/>
          <w:sz w:val="28"/>
          <w:szCs w:val="28"/>
          <w:lang w:val="pt-BR" w:eastAsia="en-GB"/>
        </w:rPr>
        <w:t xml:space="preserve"> </w:t>
      </w:r>
      <w:proofErr w:type="spellStart"/>
      <w:r w:rsidR="00CB4D41">
        <w:rPr>
          <w:rFonts w:ascii="Arial" w:hAnsi="Arial" w:cs="Arial"/>
          <w:sz w:val="28"/>
          <w:szCs w:val="28"/>
        </w:rPr>
        <w:t>privind</w:t>
      </w:r>
      <w:proofErr w:type="spellEnd"/>
      <w:r w:rsid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4D41">
        <w:rPr>
          <w:rFonts w:ascii="Arial" w:hAnsi="Arial" w:cs="Arial"/>
          <w:sz w:val="28"/>
          <w:szCs w:val="28"/>
        </w:rPr>
        <w:t>acceptarea</w:t>
      </w:r>
      <w:proofErr w:type="spellEnd"/>
      <w:r w:rsid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4D41">
        <w:rPr>
          <w:rFonts w:ascii="Arial" w:hAnsi="Arial" w:cs="Arial"/>
          <w:sz w:val="28"/>
          <w:szCs w:val="28"/>
        </w:rPr>
        <w:t>ofertei</w:t>
      </w:r>
      <w:proofErr w:type="spellEnd"/>
      <w:r w:rsidR="00CB4D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CB4D41">
        <w:rPr>
          <w:rFonts w:ascii="Arial" w:hAnsi="Arial" w:cs="Arial"/>
          <w:sz w:val="28"/>
          <w:szCs w:val="28"/>
        </w:rPr>
        <w:t>donaţie</w:t>
      </w:r>
      <w:proofErr w:type="spellEnd"/>
      <w:r w:rsidR="00CB4D41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CB4D41">
        <w:rPr>
          <w:rFonts w:ascii="Arial" w:hAnsi="Arial" w:cs="Arial"/>
          <w:sz w:val="28"/>
          <w:szCs w:val="28"/>
        </w:rPr>
        <w:t>sarcini</w:t>
      </w:r>
      <w:proofErr w:type="spellEnd"/>
      <w:r w:rsidR="00CB4D41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CB4D41">
        <w:rPr>
          <w:rFonts w:ascii="Arial" w:hAnsi="Arial" w:cs="Arial"/>
          <w:sz w:val="28"/>
          <w:szCs w:val="28"/>
        </w:rPr>
        <w:t>sculpturii</w:t>
      </w:r>
      <w:proofErr w:type="spellEnd"/>
      <w:r w:rsidR="00CB4D41">
        <w:rPr>
          <w:rFonts w:ascii="Arial" w:hAnsi="Arial" w:cs="Arial"/>
          <w:sz w:val="28"/>
          <w:szCs w:val="28"/>
        </w:rPr>
        <w:t xml:space="preserve"> „</w:t>
      </w:r>
      <w:proofErr w:type="spellStart"/>
      <w:r w:rsidR="00CB4D41">
        <w:rPr>
          <w:rFonts w:ascii="Arial" w:hAnsi="Arial" w:cs="Arial"/>
          <w:sz w:val="28"/>
          <w:szCs w:val="28"/>
        </w:rPr>
        <w:t>Mareşal</w:t>
      </w:r>
      <w:proofErr w:type="spellEnd"/>
      <w:r w:rsid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4D41">
        <w:rPr>
          <w:rFonts w:ascii="Arial" w:hAnsi="Arial" w:cs="Arial"/>
          <w:sz w:val="28"/>
          <w:szCs w:val="28"/>
        </w:rPr>
        <w:t>Alexandru</w:t>
      </w:r>
      <w:proofErr w:type="spellEnd"/>
      <w:r w:rsid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4D41">
        <w:rPr>
          <w:rFonts w:ascii="Arial" w:hAnsi="Arial" w:cs="Arial"/>
          <w:sz w:val="28"/>
          <w:szCs w:val="28"/>
        </w:rPr>
        <w:t>Averescu</w:t>
      </w:r>
      <w:proofErr w:type="spellEnd"/>
      <w:r w:rsidR="00CB4D41">
        <w:rPr>
          <w:rFonts w:ascii="Arial" w:hAnsi="Arial" w:cs="Arial"/>
          <w:sz w:val="28"/>
          <w:szCs w:val="28"/>
        </w:rPr>
        <w:t xml:space="preserve">” - </w:t>
      </w:r>
      <w:proofErr w:type="spellStart"/>
      <w:r w:rsidR="00CB4D41">
        <w:rPr>
          <w:rFonts w:ascii="Arial" w:hAnsi="Arial" w:cs="Arial"/>
          <w:sz w:val="28"/>
          <w:szCs w:val="28"/>
        </w:rPr>
        <w:t>creaţie</w:t>
      </w:r>
      <w:proofErr w:type="spellEnd"/>
      <w:r w:rsid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4D41">
        <w:rPr>
          <w:rFonts w:ascii="Arial" w:hAnsi="Arial" w:cs="Arial"/>
          <w:sz w:val="28"/>
          <w:szCs w:val="28"/>
        </w:rPr>
        <w:t>artistică</w:t>
      </w:r>
      <w:proofErr w:type="spellEnd"/>
      <w:r w:rsid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4D41">
        <w:rPr>
          <w:rFonts w:ascii="Arial" w:hAnsi="Arial" w:cs="Arial"/>
          <w:sz w:val="28"/>
          <w:szCs w:val="28"/>
        </w:rPr>
        <w:t>original</w:t>
      </w:r>
      <w:r w:rsidR="00C93A86">
        <w:rPr>
          <w:rFonts w:ascii="Arial" w:hAnsi="Arial" w:cs="Arial"/>
          <w:sz w:val="28"/>
          <w:szCs w:val="28"/>
        </w:rPr>
        <w:t>ă</w:t>
      </w:r>
      <w:proofErr w:type="spellEnd"/>
      <w:r w:rsidR="00CB4D41">
        <w:rPr>
          <w:rFonts w:ascii="Arial" w:hAnsi="Arial" w:cs="Arial"/>
          <w:sz w:val="28"/>
          <w:szCs w:val="28"/>
        </w:rPr>
        <w:t>;</w:t>
      </w:r>
    </w:p>
    <w:p w14:paraId="75F7FE11" w14:textId="07D8DD00" w:rsidR="00B52608" w:rsidRPr="00031640" w:rsidRDefault="005218F5" w:rsidP="00CB4D41">
      <w:pPr>
        <w:pStyle w:val="BodyText"/>
        <w:spacing w:after="0" w:line="240" w:lineRule="auto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r w:rsidRPr="00031640">
        <w:rPr>
          <w:rFonts w:ascii="Arial" w:hAnsi="Arial" w:cs="Arial"/>
          <w:sz w:val="28"/>
          <w:szCs w:val="28"/>
          <w:lang w:val="ro-RO"/>
        </w:rPr>
        <w:t xml:space="preserve">  </w:t>
      </w:r>
      <w:r w:rsidR="005C0161" w:rsidRPr="00031640">
        <w:rPr>
          <w:rFonts w:ascii="Arial" w:hAnsi="Arial" w:cs="Arial"/>
          <w:sz w:val="28"/>
          <w:szCs w:val="28"/>
          <w:lang w:val="ro-RO"/>
        </w:rPr>
        <w:tab/>
      </w:r>
      <w:r w:rsidR="00031640">
        <w:rPr>
          <w:rFonts w:ascii="Arial" w:hAnsi="Arial" w:cs="Arial"/>
          <w:sz w:val="28"/>
          <w:szCs w:val="28"/>
          <w:lang w:val="ro-RO"/>
        </w:rPr>
        <w:t>21</w:t>
      </w:r>
      <w:r w:rsidR="005C0161" w:rsidRPr="00031640">
        <w:rPr>
          <w:rFonts w:ascii="Arial" w:hAnsi="Arial" w:cs="Arial"/>
          <w:sz w:val="28"/>
          <w:szCs w:val="28"/>
          <w:lang w:val="ro-RO"/>
        </w:rPr>
        <w:t>.- proiectul de hotărâre</w:t>
      </w:r>
      <w:r w:rsidR="005C0161" w:rsidRPr="00031640">
        <w:rPr>
          <w:rFonts w:ascii="Arial" w:eastAsia="Arial" w:hAnsi="Arial" w:cs="Arial"/>
          <w:sz w:val="28"/>
          <w:szCs w:val="28"/>
          <w:lang w:val="pt-BR" w:eastAsia="en-GB"/>
        </w:rPr>
        <w:t xml:space="preserve">  </w:t>
      </w:r>
      <w:r w:rsidR="005C0161" w:rsidRPr="00031640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pentru darea unui teren din municipiul Buzău, în folosință gratuită, Parohiei Gârlași Buzău, pentru extinderea cimitirului existent;</w:t>
      </w:r>
    </w:p>
    <w:p w14:paraId="3FA94875" w14:textId="4ECAAC3B" w:rsidR="00B52608" w:rsidRPr="00031640" w:rsidRDefault="005218F5" w:rsidP="005C0161">
      <w:pPr>
        <w:spacing w:after="0" w:line="240" w:lineRule="auto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r w:rsidRPr="00031640">
        <w:rPr>
          <w:rFonts w:ascii="Arial" w:hAnsi="Arial" w:cs="Arial"/>
          <w:sz w:val="28"/>
          <w:szCs w:val="28"/>
          <w:lang w:val="ro-RO"/>
        </w:rPr>
        <w:t xml:space="preserve">      </w:t>
      </w:r>
      <w:r w:rsidR="005C0161" w:rsidRPr="00031640">
        <w:rPr>
          <w:rFonts w:ascii="Arial" w:hAnsi="Arial" w:cs="Arial"/>
          <w:sz w:val="28"/>
          <w:szCs w:val="28"/>
          <w:lang w:val="ro-RO"/>
        </w:rPr>
        <w:tab/>
      </w:r>
      <w:r w:rsidR="00031640">
        <w:rPr>
          <w:rFonts w:ascii="Arial" w:hAnsi="Arial" w:cs="Arial"/>
          <w:sz w:val="28"/>
          <w:szCs w:val="28"/>
          <w:lang w:val="ro-RO"/>
        </w:rPr>
        <w:t>22</w:t>
      </w:r>
      <w:r w:rsidR="00B52608" w:rsidRPr="00031640">
        <w:rPr>
          <w:rFonts w:ascii="Arial" w:hAnsi="Arial" w:cs="Arial"/>
          <w:sz w:val="28"/>
          <w:szCs w:val="28"/>
          <w:lang w:val="ro-RO"/>
        </w:rPr>
        <w:t>.- proiectul de hotărâre</w:t>
      </w:r>
      <w:r w:rsidR="00B52608" w:rsidRPr="00031640">
        <w:rPr>
          <w:rFonts w:ascii="Arial" w:eastAsia="Arial" w:hAnsi="Arial" w:cs="Arial"/>
          <w:sz w:val="28"/>
          <w:szCs w:val="28"/>
          <w:lang w:val="pt-BR" w:eastAsia="en-GB"/>
        </w:rPr>
        <w:t xml:space="preserve"> </w:t>
      </w:r>
      <w:r w:rsidR="000D2CCC" w:rsidRPr="00031640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pentru aprobarea prelungirii dreptului de folosință cu titlu gratuit acordat Academiei de Studii Economice București asupra unor spații pentru învățământ, situate într-un imobil din cartierul Broșteni</w:t>
      </w:r>
      <w:r w:rsidR="008E7B23" w:rsidRPr="00031640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;</w:t>
      </w:r>
    </w:p>
    <w:p w14:paraId="24AADABB" w14:textId="4602B829" w:rsidR="00031640" w:rsidRPr="00031640" w:rsidRDefault="00031640" w:rsidP="00031640">
      <w:pPr>
        <w:spacing w:after="0" w:line="240" w:lineRule="auto"/>
        <w:ind w:firstLine="720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o-RO"/>
        </w:rPr>
        <w:t>23</w:t>
      </w:r>
      <w:r w:rsidRPr="00031640">
        <w:rPr>
          <w:rFonts w:ascii="Arial" w:hAnsi="Arial" w:cs="Arial"/>
          <w:sz w:val="28"/>
          <w:szCs w:val="28"/>
          <w:lang w:val="ro-RO"/>
        </w:rPr>
        <w:t>.- proiectul de hotărâre</w:t>
      </w:r>
      <w:r w:rsidRPr="00031640">
        <w:rPr>
          <w:rFonts w:ascii="Arial" w:eastAsia="Arial" w:hAnsi="Arial" w:cs="Arial"/>
          <w:sz w:val="28"/>
          <w:szCs w:val="28"/>
          <w:lang w:val="pt-BR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aprobare</w:t>
      </w:r>
      <w:bookmarkStart w:id="2" w:name="_GoBack"/>
      <w:bookmarkEnd w:id="2"/>
      <w:r>
        <w:rPr>
          <w:rFonts w:ascii="Arial" w:hAnsi="Arial" w:cs="Arial"/>
          <w:sz w:val="28"/>
          <w:szCs w:val="28"/>
        </w:rPr>
        <w:t>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dezlipirii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imobilului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număr</w:t>
      </w:r>
      <w:proofErr w:type="spellEnd"/>
      <w:r>
        <w:rPr>
          <w:rFonts w:ascii="Arial" w:hAnsi="Arial" w:cs="Arial"/>
          <w:sz w:val="28"/>
          <w:szCs w:val="28"/>
        </w:rPr>
        <w:t xml:space="preserve"> cadastral 69.485, </w:t>
      </w:r>
      <w:proofErr w:type="spellStart"/>
      <w:r>
        <w:rPr>
          <w:rFonts w:ascii="Arial" w:eastAsia="Calibri" w:hAnsi="Arial" w:cs="Arial"/>
          <w:sz w:val="28"/>
          <w:szCs w:val="28"/>
        </w:rPr>
        <w:t>aferent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unui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drum, </w:t>
      </w:r>
      <w:proofErr w:type="spellStart"/>
      <w:r>
        <w:rPr>
          <w:rFonts w:ascii="Arial" w:eastAsia="Calibri" w:hAnsi="Arial" w:cs="Arial"/>
          <w:sz w:val="28"/>
          <w:szCs w:val="28"/>
        </w:rPr>
        <w:t>situat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în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municipiul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Buzău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Calibri" w:hAnsi="Arial" w:cs="Arial"/>
          <w:sz w:val="28"/>
          <w:szCs w:val="28"/>
        </w:rPr>
        <w:t>Tarlaua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18;</w:t>
      </w:r>
    </w:p>
    <w:p w14:paraId="5894B119" w14:textId="066448F6" w:rsidR="0098104F" w:rsidRPr="00CB4D41" w:rsidRDefault="00932B9C" w:rsidP="00BB0540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bookmarkStart w:id="3" w:name="_Hlk6211050"/>
      <w:r w:rsidRPr="00CB4D41">
        <w:rPr>
          <w:rFonts w:ascii="Arial" w:hAnsi="Arial" w:cs="Arial"/>
          <w:sz w:val="28"/>
          <w:szCs w:val="28"/>
          <w:lang w:val="ro-RO"/>
        </w:rPr>
        <w:t>2</w:t>
      </w:r>
      <w:r w:rsidR="00031640">
        <w:rPr>
          <w:rFonts w:ascii="Arial" w:hAnsi="Arial" w:cs="Arial"/>
          <w:sz w:val="28"/>
          <w:szCs w:val="28"/>
          <w:lang w:val="ro-RO"/>
        </w:rPr>
        <w:t>4</w:t>
      </w:r>
      <w:r w:rsidR="0098104F" w:rsidRPr="00CB4D41">
        <w:rPr>
          <w:rFonts w:ascii="Arial" w:hAnsi="Arial" w:cs="Arial"/>
          <w:sz w:val="28"/>
          <w:szCs w:val="28"/>
          <w:lang w:val="ro-RO"/>
        </w:rPr>
        <w:t>.- proiectul de hotărâre</w:t>
      </w:r>
      <w:r w:rsidR="00BB0540" w:rsidRPr="00CB4D41">
        <w:rPr>
          <w:rFonts w:ascii="Arial" w:hAnsi="Arial" w:cs="Arial"/>
          <w:sz w:val="28"/>
          <w:szCs w:val="28"/>
          <w:lang w:val="ro-RO"/>
        </w:rPr>
        <w:t xml:space="preserve"> </w:t>
      </w:r>
      <w:bookmarkEnd w:id="3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 xml:space="preserve">privind modificarea anexei la Hotărârea Consiliului Local nr. 154 din 18 iunie 2018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pentru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aprobarea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solicitării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Consiliului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Municipiului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Buzău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trecere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proprietatea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publică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statului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în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proprietatea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publică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Municipiului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Buzău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unor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imobile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aflate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în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lastRenderedPageBreak/>
        <w:t>administrarea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Ministerului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Tineretului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şi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Sportului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, situate pe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teritoriul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municipiului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B0540" w:rsidRPr="00CB4D41">
        <w:rPr>
          <w:rFonts w:ascii="Arial" w:hAnsi="Arial" w:cs="Arial"/>
          <w:sz w:val="28"/>
          <w:szCs w:val="28"/>
        </w:rPr>
        <w:t>Buzău</w:t>
      </w:r>
      <w:proofErr w:type="spellEnd"/>
      <w:r w:rsidR="00BB0540" w:rsidRPr="00CB4D41">
        <w:rPr>
          <w:rFonts w:ascii="Arial" w:hAnsi="Arial" w:cs="Arial"/>
          <w:sz w:val="28"/>
          <w:szCs w:val="28"/>
        </w:rPr>
        <w:t>;</w:t>
      </w:r>
    </w:p>
    <w:p w14:paraId="0E8277F7" w14:textId="1E983AF4" w:rsidR="00BB0540" w:rsidRDefault="00932B9C" w:rsidP="00BB054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val="ro-RO"/>
        </w:rPr>
      </w:pPr>
      <w:r w:rsidRPr="00CB4D41">
        <w:rPr>
          <w:rFonts w:ascii="Arial" w:hAnsi="Arial" w:cs="Arial"/>
          <w:sz w:val="28"/>
          <w:szCs w:val="28"/>
          <w:lang w:val="ro-RO"/>
        </w:rPr>
        <w:t>2</w:t>
      </w:r>
      <w:r w:rsidR="00031640">
        <w:rPr>
          <w:rFonts w:ascii="Arial" w:hAnsi="Arial" w:cs="Arial"/>
          <w:sz w:val="28"/>
          <w:szCs w:val="28"/>
          <w:lang w:val="ro-RO"/>
        </w:rPr>
        <w:t>5</w:t>
      </w:r>
      <w:r w:rsidR="00BB0540" w:rsidRPr="00CB4D41">
        <w:rPr>
          <w:rFonts w:ascii="Arial" w:hAnsi="Arial" w:cs="Arial"/>
          <w:sz w:val="28"/>
          <w:szCs w:val="28"/>
          <w:lang w:val="ro-RO"/>
        </w:rPr>
        <w:t xml:space="preserve">.- proiectul de hotărâre </w:t>
      </w:r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 xml:space="preserve">pentru aprobarea </w:t>
      </w:r>
      <w:bookmarkStart w:id="4" w:name="_Hlk5963242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 xml:space="preserve">solicitării transmiterii unui imobil din domeniul public al Statului </w:t>
      </w:r>
      <w:proofErr w:type="spellStart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>şi</w:t>
      </w:r>
      <w:proofErr w:type="spellEnd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 xml:space="preserve"> din administrarea Ministerului Tineretului </w:t>
      </w:r>
      <w:proofErr w:type="spellStart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>şi</w:t>
      </w:r>
      <w:proofErr w:type="spellEnd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 xml:space="preserve"> Sportului prin </w:t>
      </w:r>
      <w:proofErr w:type="spellStart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>Direcţia</w:t>
      </w:r>
      <w:proofErr w:type="spellEnd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 xml:space="preserve"> </w:t>
      </w:r>
      <w:proofErr w:type="spellStart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>Judeţeană</w:t>
      </w:r>
      <w:proofErr w:type="spellEnd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 xml:space="preserve"> pentru Sport </w:t>
      </w:r>
      <w:proofErr w:type="spellStart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>şi</w:t>
      </w:r>
      <w:proofErr w:type="spellEnd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 xml:space="preserve"> Tineret Buzău, în domeniul public al Municipiului Buzău </w:t>
      </w:r>
      <w:proofErr w:type="spellStart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>şi</w:t>
      </w:r>
      <w:proofErr w:type="spellEnd"/>
      <w:r w:rsidR="00BB0540" w:rsidRPr="00CB4D41">
        <w:rPr>
          <w:rFonts w:ascii="Arial" w:eastAsia="Times New Roman" w:hAnsi="Arial" w:cs="Arial"/>
          <w:sz w:val="28"/>
          <w:szCs w:val="28"/>
          <w:lang w:val="ro-RO"/>
        </w:rPr>
        <w:t xml:space="preserve"> în administrarea Consiliului Local al Municipiului Buzău; </w:t>
      </w:r>
      <w:bookmarkEnd w:id="4"/>
    </w:p>
    <w:p w14:paraId="7CC1CFD2" w14:textId="7C4B04F6" w:rsidR="00CB4D41" w:rsidRPr="00CB4D41" w:rsidRDefault="00CB4D41" w:rsidP="0003164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val="ro-RO"/>
        </w:rPr>
      </w:pPr>
      <w:r w:rsidRPr="00CB4D41">
        <w:rPr>
          <w:rFonts w:ascii="Arial" w:hAnsi="Arial" w:cs="Arial"/>
          <w:sz w:val="28"/>
          <w:szCs w:val="28"/>
          <w:lang w:val="ro-RO"/>
        </w:rPr>
        <w:t>2</w:t>
      </w:r>
      <w:r w:rsidR="00031640">
        <w:rPr>
          <w:rFonts w:ascii="Arial" w:hAnsi="Arial" w:cs="Arial"/>
          <w:sz w:val="28"/>
          <w:szCs w:val="28"/>
          <w:lang w:val="ro-RO"/>
        </w:rPr>
        <w:t>6</w:t>
      </w:r>
      <w:r w:rsidRPr="00CB4D41">
        <w:rPr>
          <w:rFonts w:ascii="Arial" w:hAnsi="Arial" w:cs="Arial"/>
          <w:sz w:val="28"/>
          <w:szCs w:val="28"/>
          <w:lang w:val="ro-RO"/>
        </w:rPr>
        <w:t xml:space="preserve">.- proiectul de hotărâre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atestarea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apartenenţei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domeniul</w:t>
      </w:r>
      <w:proofErr w:type="spellEnd"/>
      <w:r>
        <w:rPr>
          <w:rFonts w:ascii="Arial" w:hAnsi="Arial" w:cs="Arial"/>
          <w:sz w:val="28"/>
          <w:szCs w:val="28"/>
        </w:rPr>
        <w:t xml:space="preserve"> public al </w:t>
      </w:r>
      <w:proofErr w:type="spellStart"/>
      <w:r>
        <w:rPr>
          <w:rFonts w:ascii="Arial" w:hAnsi="Arial" w:cs="Arial"/>
          <w:sz w:val="28"/>
          <w:szCs w:val="28"/>
        </w:rPr>
        <w:t>municipiului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eastAsia="Times New Roman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 </w:t>
      </w:r>
      <w:proofErr w:type="spellStart"/>
      <w:r>
        <w:rPr>
          <w:rFonts w:ascii="Arial" w:hAnsi="Arial" w:cs="Arial"/>
          <w:sz w:val="28"/>
          <w:szCs w:val="28"/>
        </w:rPr>
        <w:t>unui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situat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municipiul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limitrof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imobilului</w:t>
      </w:r>
      <w:proofErr w:type="spellEnd"/>
      <w:r>
        <w:rPr>
          <w:rFonts w:ascii="Arial" w:hAnsi="Arial" w:cs="Arial"/>
          <w:sz w:val="28"/>
          <w:szCs w:val="28"/>
        </w:rPr>
        <w:t xml:space="preserve"> cu nr. cadastral 6772;</w:t>
      </w:r>
    </w:p>
    <w:p w14:paraId="201B2D50" w14:textId="16775D82" w:rsidR="000F1EA0" w:rsidRPr="00031640" w:rsidRDefault="00932B9C" w:rsidP="000F1E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031640">
        <w:rPr>
          <w:rFonts w:ascii="Arial" w:hAnsi="Arial" w:cs="Arial"/>
          <w:sz w:val="28"/>
          <w:szCs w:val="28"/>
          <w:lang w:val="ro-RO"/>
        </w:rPr>
        <w:t>2</w:t>
      </w:r>
      <w:r w:rsidR="00031640">
        <w:rPr>
          <w:rFonts w:ascii="Arial" w:hAnsi="Arial" w:cs="Arial"/>
          <w:sz w:val="28"/>
          <w:szCs w:val="28"/>
          <w:lang w:val="ro-RO"/>
        </w:rPr>
        <w:t>7</w:t>
      </w:r>
      <w:r w:rsidR="000F1EA0" w:rsidRPr="00031640">
        <w:rPr>
          <w:rFonts w:ascii="Arial" w:hAnsi="Arial" w:cs="Arial"/>
          <w:sz w:val="28"/>
          <w:szCs w:val="28"/>
          <w:lang w:val="ro-RO"/>
        </w:rPr>
        <w:t xml:space="preserve">.- proiectul de hotărâre </w:t>
      </w:r>
      <w:r w:rsidR="000F1EA0" w:rsidRPr="00031640">
        <w:rPr>
          <w:rFonts w:ascii="Arial" w:eastAsia="Times New Roman" w:hAnsi="Arial" w:cs="Arial"/>
          <w:sz w:val="28"/>
          <w:szCs w:val="28"/>
          <w:lang w:val="ro-RO" w:eastAsia="ro-RO"/>
        </w:rPr>
        <w:t xml:space="preserve">pentru aprobarea solicitării de trecere din domeniul public al statului </w:t>
      </w:r>
      <w:proofErr w:type="spellStart"/>
      <w:r w:rsidR="000F1EA0" w:rsidRPr="00031640">
        <w:rPr>
          <w:rFonts w:ascii="Arial" w:eastAsia="Times New Roman" w:hAnsi="Arial" w:cs="Arial"/>
          <w:sz w:val="28"/>
          <w:szCs w:val="28"/>
          <w:lang w:val="ro-RO" w:eastAsia="ro-RO"/>
        </w:rPr>
        <w:t>şi</w:t>
      </w:r>
      <w:proofErr w:type="spellEnd"/>
      <w:r w:rsidR="000F1EA0" w:rsidRPr="00031640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administrarea Ministerului Afacerilor Interne prin U.M.0838 Buzău în domeniul public al municipiului Buzău </w:t>
      </w:r>
      <w:proofErr w:type="spellStart"/>
      <w:r w:rsidR="000F1EA0" w:rsidRPr="00031640">
        <w:rPr>
          <w:rFonts w:ascii="Arial" w:eastAsia="Times New Roman" w:hAnsi="Arial" w:cs="Arial"/>
          <w:sz w:val="28"/>
          <w:szCs w:val="28"/>
          <w:lang w:val="ro-RO" w:eastAsia="ro-RO"/>
        </w:rPr>
        <w:t>şi</w:t>
      </w:r>
      <w:proofErr w:type="spellEnd"/>
      <w:r w:rsidR="000F1EA0" w:rsidRPr="00031640">
        <w:rPr>
          <w:rFonts w:ascii="Arial" w:eastAsia="Times New Roman" w:hAnsi="Arial" w:cs="Arial"/>
          <w:sz w:val="28"/>
          <w:szCs w:val="28"/>
          <w:lang w:val="ro-RO" w:eastAsia="ro-RO"/>
        </w:rPr>
        <w:t xml:space="preserve"> administrarea Consiliului Local al Municipiului Buzău a terenului înscris în Cartea Funciară nr. 57402 a U.A.T. Buzău</w:t>
      </w:r>
      <w:r w:rsidR="00CB5003" w:rsidRPr="00031640">
        <w:rPr>
          <w:rFonts w:ascii="Arial" w:eastAsia="Times New Roman" w:hAnsi="Arial" w:cs="Arial"/>
          <w:sz w:val="28"/>
          <w:szCs w:val="28"/>
          <w:lang w:val="ro-RO" w:eastAsia="ro-RO"/>
        </w:rPr>
        <w:t>;</w:t>
      </w:r>
    </w:p>
    <w:p w14:paraId="434C49FB" w14:textId="364B05E1" w:rsidR="00D959A1" w:rsidRPr="00031640" w:rsidRDefault="00932B9C" w:rsidP="0003164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val="ro-RO"/>
        </w:rPr>
      </w:pPr>
      <w:r w:rsidRPr="00CB4D41">
        <w:rPr>
          <w:rFonts w:ascii="Arial" w:hAnsi="Arial" w:cs="Arial"/>
          <w:sz w:val="28"/>
          <w:szCs w:val="28"/>
          <w:lang w:val="ro-RO"/>
        </w:rPr>
        <w:t>2</w:t>
      </w:r>
      <w:r w:rsidR="00031640">
        <w:rPr>
          <w:rFonts w:ascii="Arial" w:hAnsi="Arial" w:cs="Arial"/>
          <w:sz w:val="28"/>
          <w:szCs w:val="28"/>
          <w:lang w:val="ro-RO"/>
        </w:rPr>
        <w:t>8</w:t>
      </w:r>
      <w:r w:rsidR="00FC09C5" w:rsidRPr="00CB4D41">
        <w:rPr>
          <w:rFonts w:ascii="Arial" w:hAnsi="Arial" w:cs="Arial"/>
          <w:sz w:val="28"/>
          <w:szCs w:val="28"/>
          <w:lang w:val="ro-RO"/>
        </w:rPr>
        <w:t xml:space="preserve">.- proiectul de hotărâre </w:t>
      </w:r>
      <w:r w:rsidR="00FC09C5" w:rsidRPr="00CB4D41">
        <w:rPr>
          <w:rFonts w:ascii="Arial" w:eastAsia="Times New Roman" w:hAnsi="Arial" w:cs="Arial"/>
          <w:sz w:val="28"/>
          <w:szCs w:val="28"/>
          <w:lang w:val="ro-RO"/>
        </w:rPr>
        <w:t xml:space="preserve">privind atestarea </w:t>
      </w:r>
      <w:proofErr w:type="spellStart"/>
      <w:r w:rsidR="00FC09C5" w:rsidRPr="00CB4D41">
        <w:rPr>
          <w:rFonts w:ascii="Arial" w:eastAsia="Times New Roman" w:hAnsi="Arial" w:cs="Arial"/>
          <w:sz w:val="28"/>
          <w:szCs w:val="28"/>
          <w:lang w:val="ro-RO"/>
        </w:rPr>
        <w:t>apartenenţei</w:t>
      </w:r>
      <w:proofErr w:type="spellEnd"/>
      <w:r w:rsidR="00FC09C5" w:rsidRPr="00CB4D41">
        <w:rPr>
          <w:rFonts w:ascii="Arial" w:eastAsia="Times New Roman" w:hAnsi="Arial" w:cs="Arial"/>
          <w:sz w:val="28"/>
          <w:szCs w:val="28"/>
          <w:lang w:val="ro-RO"/>
        </w:rPr>
        <w:t xml:space="preserve"> la domeniul privat al municipiului a unui teren situat în municipiul Buzău, strada Republicii, nr. 85;</w:t>
      </w:r>
    </w:p>
    <w:p w14:paraId="39A48E3D" w14:textId="0AC3DD79" w:rsidR="00D959A1" w:rsidRDefault="00031640" w:rsidP="000D2CC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29</w:t>
      </w:r>
      <w:r w:rsidR="0087222F">
        <w:rPr>
          <w:rFonts w:ascii="Arial" w:hAnsi="Arial" w:cs="Arial"/>
          <w:sz w:val="28"/>
          <w:szCs w:val="28"/>
          <w:lang w:val="ro-RO"/>
        </w:rPr>
        <w:t xml:space="preserve">.- </w:t>
      </w:r>
      <w:r w:rsidR="00100D20">
        <w:rPr>
          <w:rFonts w:ascii="Arial" w:hAnsi="Arial" w:cs="Arial"/>
          <w:sz w:val="28"/>
          <w:szCs w:val="28"/>
          <w:lang w:val="ro-RO"/>
        </w:rPr>
        <w:t>diverse</w:t>
      </w:r>
      <w:r w:rsidR="0087222F">
        <w:rPr>
          <w:rFonts w:ascii="Arial" w:hAnsi="Arial" w:cs="Arial"/>
          <w:sz w:val="28"/>
          <w:szCs w:val="28"/>
          <w:lang w:val="ro-RO"/>
        </w:rPr>
        <w:t>.</w:t>
      </w:r>
    </w:p>
    <w:p w14:paraId="1113D3B6" w14:textId="77777777" w:rsidR="0087222F" w:rsidRDefault="0087222F" w:rsidP="00414AD2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Art. 2.- Secretarul municipiului Buzău va asigura aducerea la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cunoştinţă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publică a prevederilor prezentei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dispoziţii</w:t>
      </w:r>
      <w:proofErr w:type="spellEnd"/>
      <w:r>
        <w:rPr>
          <w:rFonts w:ascii="Arial" w:hAnsi="Arial" w:cs="Arial"/>
          <w:sz w:val="28"/>
          <w:szCs w:val="28"/>
          <w:lang w:val="ro-RO"/>
        </w:rPr>
        <w:t>.</w:t>
      </w:r>
    </w:p>
    <w:p w14:paraId="40ADA730" w14:textId="77777777" w:rsidR="0087222F" w:rsidRDefault="0087222F" w:rsidP="0087222F">
      <w:pPr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sz w:val="28"/>
          <w:szCs w:val="28"/>
          <w:lang w:val="ro-RO"/>
        </w:rPr>
      </w:pPr>
    </w:p>
    <w:p w14:paraId="60F3AD82" w14:textId="30D74D76" w:rsidR="0087222F" w:rsidRDefault="004742BE" w:rsidP="0087222F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       </w:t>
      </w:r>
      <w:r w:rsidR="0087222F">
        <w:rPr>
          <w:rFonts w:ascii="Arial" w:hAnsi="Arial" w:cs="Arial"/>
          <w:b/>
          <w:sz w:val="28"/>
          <w:szCs w:val="28"/>
          <w:lang w:val="ro-RO"/>
        </w:rPr>
        <w:t>P R I M A R,</w:t>
      </w:r>
    </w:p>
    <w:p w14:paraId="7F544298" w14:textId="55C497B1" w:rsidR="0087222F" w:rsidRDefault="004742BE" w:rsidP="0087222F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    </w:t>
      </w:r>
      <w:r w:rsidR="0087222F">
        <w:rPr>
          <w:rFonts w:ascii="Arial" w:hAnsi="Arial" w:cs="Arial"/>
          <w:bCs/>
          <w:sz w:val="28"/>
          <w:szCs w:val="28"/>
          <w:lang w:val="ro-RO"/>
        </w:rPr>
        <w:t xml:space="preserve">Constantin Toma </w:t>
      </w:r>
    </w:p>
    <w:p w14:paraId="3784023A" w14:textId="37AFD44D" w:rsidR="0087222F" w:rsidRDefault="0087222F" w:rsidP="0087222F">
      <w:pPr>
        <w:spacing w:after="0" w:line="240" w:lineRule="auto"/>
        <w:ind w:right="-1"/>
        <w:rPr>
          <w:rFonts w:ascii="Arial" w:hAnsi="Arial" w:cs="Arial"/>
          <w:bCs/>
          <w:sz w:val="28"/>
          <w:szCs w:val="28"/>
          <w:lang w:val="ro-RO"/>
        </w:rPr>
      </w:pPr>
    </w:p>
    <w:p w14:paraId="708067F7" w14:textId="5877D503" w:rsidR="00D959A1" w:rsidRDefault="00D959A1" w:rsidP="0087222F">
      <w:pPr>
        <w:spacing w:after="0" w:line="240" w:lineRule="auto"/>
        <w:ind w:right="-1"/>
        <w:rPr>
          <w:rFonts w:ascii="Arial" w:hAnsi="Arial" w:cs="Arial"/>
          <w:bCs/>
          <w:sz w:val="28"/>
          <w:szCs w:val="28"/>
          <w:lang w:val="ro-RO"/>
        </w:rPr>
      </w:pPr>
    </w:p>
    <w:p w14:paraId="4FCE59A1" w14:textId="6D6F49F3" w:rsidR="00100D20" w:rsidRDefault="00100D20" w:rsidP="0087222F">
      <w:pPr>
        <w:spacing w:after="0" w:line="240" w:lineRule="auto"/>
        <w:ind w:right="-1"/>
        <w:rPr>
          <w:rFonts w:ascii="Arial" w:hAnsi="Arial" w:cs="Arial"/>
          <w:bCs/>
          <w:sz w:val="28"/>
          <w:szCs w:val="28"/>
          <w:lang w:val="ro-RO"/>
        </w:rPr>
      </w:pPr>
    </w:p>
    <w:p w14:paraId="397994C9" w14:textId="17140F26" w:rsidR="00100D20" w:rsidRDefault="00100D20" w:rsidP="0087222F">
      <w:pPr>
        <w:spacing w:after="0" w:line="240" w:lineRule="auto"/>
        <w:ind w:right="-1"/>
        <w:rPr>
          <w:rFonts w:ascii="Arial" w:hAnsi="Arial" w:cs="Arial"/>
          <w:bCs/>
          <w:sz w:val="28"/>
          <w:szCs w:val="28"/>
          <w:lang w:val="ro-RO"/>
        </w:rPr>
      </w:pPr>
    </w:p>
    <w:p w14:paraId="7795F460" w14:textId="77777777" w:rsidR="00031640" w:rsidRDefault="00031640" w:rsidP="0087222F">
      <w:pPr>
        <w:spacing w:after="0" w:line="240" w:lineRule="auto"/>
        <w:ind w:right="-1"/>
        <w:rPr>
          <w:rFonts w:ascii="Arial" w:hAnsi="Arial" w:cs="Arial"/>
          <w:bCs/>
          <w:sz w:val="28"/>
          <w:szCs w:val="28"/>
          <w:lang w:val="ro-RO"/>
        </w:rPr>
      </w:pPr>
    </w:p>
    <w:p w14:paraId="1B476AF5" w14:textId="77777777" w:rsidR="004742BE" w:rsidRDefault="004742BE" w:rsidP="0087222F">
      <w:pPr>
        <w:spacing w:after="0" w:line="240" w:lineRule="auto"/>
        <w:ind w:right="-1"/>
        <w:rPr>
          <w:rFonts w:ascii="Arial" w:hAnsi="Arial" w:cs="Arial"/>
          <w:bCs/>
          <w:sz w:val="28"/>
          <w:szCs w:val="28"/>
          <w:lang w:val="ro-RO"/>
        </w:rPr>
      </w:pPr>
    </w:p>
    <w:p w14:paraId="5E5648BB" w14:textId="02D67CB7" w:rsidR="0087222F" w:rsidRDefault="0087222F" w:rsidP="0087222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 xml:space="preserve">                                                                 </w:t>
      </w:r>
      <w:r w:rsidR="0052773C">
        <w:rPr>
          <w:rFonts w:ascii="Arial" w:hAnsi="Arial" w:cs="Arial"/>
          <w:b/>
          <w:bCs/>
          <w:sz w:val="28"/>
          <w:szCs w:val="28"/>
          <w:lang w:val="it-IT"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lang w:val="it-IT"/>
        </w:rPr>
        <w:t>CONTRASEMNEAZĂ:</w:t>
      </w:r>
    </w:p>
    <w:p w14:paraId="2F3109B9" w14:textId="1A44D7F1" w:rsidR="0087222F" w:rsidRDefault="0087222F" w:rsidP="0087222F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ab/>
      </w:r>
      <w:r>
        <w:rPr>
          <w:rFonts w:ascii="Arial" w:hAnsi="Arial" w:cs="Arial"/>
          <w:b/>
          <w:bCs/>
          <w:sz w:val="28"/>
          <w:szCs w:val="28"/>
          <w:lang w:val="it-IT"/>
        </w:rPr>
        <w:tab/>
      </w:r>
      <w:r>
        <w:rPr>
          <w:rFonts w:ascii="Arial" w:hAnsi="Arial" w:cs="Arial"/>
          <w:b/>
          <w:bCs/>
          <w:sz w:val="28"/>
          <w:szCs w:val="28"/>
          <w:lang w:val="it-IT"/>
        </w:rPr>
        <w:tab/>
      </w:r>
      <w:r>
        <w:rPr>
          <w:rFonts w:ascii="Arial" w:hAnsi="Arial" w:cs="Arial"/>
          <w:b/>
          <w:bCs/>
          <w:sz w:val="28"/>
          <w:szCs w:val="28"/>
          <w:lang w:val="it-IT"/>
        </w:rPr>
        <w:tab/>
      </w:r>
      <w:r w:rsidR="004742BE">
        <w:rPr>
          <w:rFonts w:ascii="Arial" w:hAnsi="Arial" w:cs="Arial"/>
          <w:b/>
          <w:bCs/>
          <w:sz w:val="28"/>
          <w:szCs w:val="28"/>
          <w:lang w:val="it-IT"/>
        </w:rPr>
        <w:t xml:space="preserve">   </w:t>
      </w:r>
      <w:r>
        <w:rPr>
          <w:rFonts w:ascii="Arial" w:hAnsi="Arial" w:cs="Arial"/>
          <w:b/>
          <w:sz w:val="28"/>
          <w:szCs w:val="28"/>
          <w:lang w:val="ro-RO"/>
        </w:rPr>
        <w:t>SECRETARUL MUNICIPIULUI BUZĂU,</w:t>
      </w:r>
    </w:p>
    <w:p w14:paraId="51C47532" w14:textId="6D064C27" w:rsidR="00D959A1" w:rsidRDefault="0087222F" w:rsidP="00100D2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                  </w:t>
      </w:r>
      <w:r w:rsidR="0052773C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Eduard Pistol</w:t>
      </w:r>
    </w:p>
    <w:p w14:paraId="001901EB" w14:textId="084DC0C2" w:rsidR="00D959A1" w:rsidRDefault="00D959A1" w:rsidP="004742BE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29E88EDF" w14:textId="77777777" w:rsidR="00100D20" w:rsidRDefault="00100D20" w:rsidP="004742BE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F40320F" w14:textId="3CCD46E3" w:rsidR="00D959A1" w:rsidRDefault="00D959A1" w:rsidP="004742BE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1BCA9EA2" w14:textId="4ECD0355" w:rsidR="004742BE" w:rsidRDefault="004742BE" w:rsidP="00100D20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2A05A27B" w14:textId="353710EA" w:rsidR="00031640" w:rsidRDefault="00031640" w:rsidP="00100D20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1C90BEBF" w14:textId="77F261C7" w:rsidR="00031640" w:rsidRDefault="00031640" w:rsidP="00100D20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289DF892" w14:textId="4F55B475" w:rsidR="00031640" w:rsidRDefault="00031640" w:rsidP="00100D20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25F8C7EB" w14:textId="541A4CED" w:rsidR="00031640" w:rsidRDefault="00031640" w:rsidP="00100D20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1005EFAD" w14:textId="4EC86F94" w:rsidR="00031640" w:rsidRDefault="00031640" w:rsidP="00100D20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7A6D4F4A" w14:textId="4E87B182" w:rsidR="00031640" w:rsidRDefault="00031640" w:rsidP="00100D20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46B1AA28" w14:textId="28D9A9E2" w:rsidR="00031640" w:rsidRDefault="00031640" w:rsidP="00100D20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4157056A" w14:textId="427783D5" w:rsidR="00031640" w:rsidRDefault="00031640" w:rsidP="00100D20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7E09516D" w14:textId="77777777" w:rsidR="00031640" w:rsidRDefault="00031640" w:rsidP="00100D20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0C5D2C77" w14:textId="43A0469C" w:rsidR="0087222F" w:rsidRDefault="0087222F" w:rsidP="0087222F">
      <w:pPr>
        <w:spacing w:after="0" w:line="240" w:lineRule="auto"/>
        <w:ind w:right="-1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Buzău, </w:t>
      </w:r>
      <w:r w:rsidR="008E7B23">
        <w:rPr>
          <w:rFonts w:ascii="Arial" w:hAnsi="Arial" w:cs="Arial"/>
          <w:sz w:val="28"/>
          <w:szCs w:val="28"/>
          <w:lang w:val="ro-RO"/>
        </w:rPr>
        <w:t>18</w:t>
      </w:r>
      <w:r w:rsidR="00F06950">
        <w:rPr>
          <w:rFonts w:ascii="Arial" w:hAnsi="Arial" w:cs="Arial"/>
          <w:sz w:val="28"/>
          <w:szCs w:val="28"/>
          <w:lang w:val="ro-RO"/>
        </w:rPr>
        <w:t xml:space="preserve"> aprilie</w:t>
      </w:r>
      <w:r>
        <w:rPr>
          <w:rFonts w:ascii="Arial" w:hAnsi="Arial" w:cs="Arial"/>
          <w:sz w:val="28"/>
          <w:szCs w:val="28"/>
          <w:lang w:val="ro-RO"/>
        </w:rPr>
        <w:t xml:space="preserve"> 201</w:t>
      </w:r>
      <w:r w:rsidR="00852336">
        <w:rPr>
          <w:rFonts w:ascii="Arial" w:hAnsi="Arial" w:cs="Arial"/>
          <w:sz w:val="28"/>
          <w:szCs w:val="28"/>
          <w:lang w:val="ro-RO"/>
        </w:rPr>
        <w:t>9</w:t>
      </w:r>
      <w:r>
        <w:rPr>
          <w:rFonts w:ascii="Arial" w:hAnsi="Arial" w:cs="Arial"/>
          <w:sz w:val="28"/>
          <w:szCs w:val="28"/>
          <w:lang w:val="ro-RO"/>
        </w:rPr>
        <w:t xml:space="preserve">        </w:t>
      </w:r>
    </w:p>
    <w:p w14:paraId="194D866E" w14:textId="002546E4" w:rsidR="00560C09" w:rsidRDefault="0087222F" w:rsidP="004742BE">
      <w:pPr>
        <w:spacing w:after="0" w:line="240" w:lineRule="auto"/>
      </w:pPr>
      <w:r>
        <w:rPr>
          <w:rFonts w:ascii="Arial" w:hAnsi="Arial" w:cs="Arial"/>
          <w:sz w:val="28"/>
          <w:szCs w:val="28"/>
          <w:lang w:val="ro-RO"/>
        </w:rPr>
        <w:t xml:space="preserve">Nr. </w:t>
      </w:r>
      <w:r w:rsidR="00A74F26">
        <w:rPr>
          <w:rFonts w:ascii="Arial" w:hAnsi="Arial" w:cs="Arial"/>
          <w:sz w:val="28"/>
          <w:szCs w:val="28"/>
          <w:lang w:val="ro-RO"/>
        </w:rPr>
        <w:t>347</w:t>
      </w:r>
    </w:p>
    <w:sectPr w:rsidR="00560C09" w:rsidSect="00100D20">
      <w:pgSz w:w="11906" w:h="16838"/>
      <w:pgMar w:top="568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 R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2F"/>
    <w:rsid w:val="00031640"/>
    <w:rsid w:val="0003743A"/>
    <w:rsid w:val="000A3CBB"/>
    <w:rsid w:val="000D2CCC"/>
    <w:rsid w:val="000F1EA0"/>
    <w:rsid w:val="00100D20"/>
    <w:rsid w:val="001219CE"/>
    <w:rsid w:val="00127743"/>
    <w:rsid w:val="00187F46"/>
    <w:rsid w:val="001953E4"/>
    <w:rsid w:val="001A197B"/>
    <w:rsid w:val="00250E31"/>
    <w:rsid w:val="00262EBA"/>
    <w:rsid w:val="00291610"/>
    <w:rsid w:val="002C5851"/>
    <w:rsid w:val="002E4E99"/>
    <w:rsid w:val="00387D86"/>
    <w:rsid w:val="003F1828"/>
    <w:rsid w:val="00414AD2"/>
    <w:rsid w:val="004742BE"/>
    <w:rsid w:val="00493FBC"/>
    <w:rsid w:val="004B70C7"/>
    <w:rsid w:val="004C289D"/>
    <w:rsid w:val="005218F5"/>
    <w:rsid w:val="00521DA3"/>
    <w:rsid w:val="0052773C"/>
    <w:rsid w:val="0053733B"/>
    <w:rsid w:val="00541B00"/>
    <w:rsid w:val="00560C09"/>
    <w:rsid w:val="00591417"/>
    <w:rsid w:val="005C0161"/>
    <w:rsid w:val="006D25B8"/>
    <w:rsid w:val="00720531"/>
    <w:rsid w:val="00736A75"/>
    <w:rsid w:val="00776C9F"/>
    <w:rsid w:val="007E36F2"/>
    <w:rsid w:val="007E60F8"/>
    <w:rsid w:val="00852336"/>
    <w:rsid w:val="0087222F"/>
    <w:rsid w:val="00873C1A"/>
    <w:rsid w:val="00884F8D"/>
    <w:rsid w:val="008E7B23"/>
    <w:rsid w:val="00932B9C"/>
    <w:rsid w:val="0098104F"/>
    <w:rsid w:val="00993346"/>
    <w:rsid w:val="009E39BE"/>
    <w:rsid w:val="00A054B4"/>
    <w:rsid w:val="00A1372D"/>
    <w:rsid w:val="00A74F26"/>
    <w:rsid w:val="00AF25F4"/>
    <w:rsid w:val="00B04001"/>
    <w:rsid w:val="00B17EC1"/>
    <w:rsid w:val="00B52608"/>
    <w:rsid w:val="00B53B3F"/>
    <w:rsid w:val="00B76BF0"/>
    <w:rsid w:val="00BB0540"/>
    <w:rsid w:val="00C06444"/>
    <w:rsid w:val="00C521FD"/>
    <w:rsid w:val="00C93A86"/>
    <w:rsid w:val="00CA5C56"/>
    <w:rsid w:val="00CB4D41"/>
    <w:rsid w:val="00CB5003"/>
    <w:rsid w:val="00CC2461"/>
    <w:rsid w:val="00D82D3E"/>
    <w:rsid w:val="00D839FC"/>
    <w:rsid w:val="00D959A1"/>
    <w:rsid w:val="00DE495F"/>
    <w:rsid w:val="00E855E5"/>
    <w:rsid w:val="00E92974"/>
    <w:rsid w:val="00EC3241"/>
    <w:rsid w:val="00F06950"/>
    <w:rsid w:val="00FA1FB7"/>
    <w:rsid w:val="00FC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2A6D"/>
  <w15:chartTrackingRefBased/>
  <w15:docId w15:val="{2FB588DB-1460-4387-BA68-16B61DA5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Sava-Popa</dc:creator>
  <cp:keywords/>
  <dc:description/>
  <cp:lastModifiedBy>Felicia Sava-Popa</cp:lastModifiedBy>
  <cp:revision>70</cp:revision>
  <cp:lastPrinted>2019-04-18T12:56:00Z</cp:lastPrinted>
  <dcterms:created xsi:type="dcterms:W3CDTF">2018-12-03T06:58:00Z</dcterms:created>
  <dcterms:modified xsi:type="dcterms:W3CDTF">2019-04-18T13:02:00Z</dcterms:modified>
</cp:coreProperties>
</file>